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jc w:val="center"/>
        <w:tblLook w:val="00A0" w:firstRow="1" w:lastRow="0" w:firstColumn="1" w:lastColumn="0" w:noHBand="0" w:noVBand="0"/>
      </w:tblPr>
      <w:tblGrid>
        <w:gridCol w:w="3227"/>
        <w:gridCol w:w="6095"/>
      </w:tblGrid>
      <w:tr w:rsidR="00FC63B8" w:rsidRPr="004330CC" w14:paraId="4C5A0FD9" w14:textId="77777777" w:rsidTr="004330CC">
        <w:trPr>
          <w:jc w:val="center"/>
        </w:trPr>
        <w:tc>
          <w:tcPr>
            <w:tcW w:w="3227" w:type="dxa"/>
          </w:tcPr>
          <w:p w14:paraId="0EFEDCF3" w14:textId="4B0469A8" w:rsidR="00FC63B8" w:rsidRPr="004330CC" w:rsidRDefault="00FC63B8" w:rsidP="005D2186">
            <w:pPr>
              <w:spacing w:after="0" w:line="240" w:lineRule="auto"/>
              <w:rPr>
                <w:sz w:val="28"/>
                <w:szCs w:val="28"/>
              </w:rPr>
            </w:pPr>
            <w:r w:rsidRPr="004330CC">
              <w:rPr>
                <w:sz w:val="28"/>
                <w:szCs w:val="28"/>
              </w:rPr>
              <w:t xml:space="preserve">UBND XÃ </w:t>
            </w:r>
            <w:r w:rsidR="00EC5385">
              <w:rPr>
                <w:sz w:val="28"/>
                <w:szCs w:val="28"/>
              </w:rPr>
              <w:t>………….</w:t>
            </w:r>
          </w:p>
          <w:p w14:paraId="626F15F7" w14:textId="110E6D25" w:rsidR="00FC63B8" w:rsidRPr="004330CC" w:rsidRDefault="00FC63B8" w:rsidP="004330CC">
            <w:pPr>
              <w:spacing w:after="0" w:line="240" w:lineRule="auto"/>
              <w:jc w:val="center"/>
              <w:rPr>
                <w:b/>
                <w:sz w:val="28"/>
                <w:szCs w:val="28"/>
              </w:rPr>
            </w:pPr>
            <w:r w:rsidRPr="004330CC">
              <w:rPr>
                <w:b/>
                <w:sz w:val="28"/>
                <w:szCs w:val="28"/>
              </w:rPr>
              <w:t xml:space="preserve">XÓM </w:t>
            </w:r>
            <w:r w:rsidR="00EC5385">
              <w:rPr>
                <w:b/>
                <w:sz w:val="28"/>
                <w:szCs w:val="28"/>
              </w:rPr>
              <w:t>…………….</w:t>
            </w:r>
          </w:p>
          <w:p w14:paraId="5AAA8DB4" w14:textId="77777777" w:rsidR="00FC63B8" w:rsidRPr="004330CC" w:rsidRDefault="00FC63B8" w:rsidP="004330CC">
            <w:pPr>
              <w:spacing w:after="0" w:line="240" w:lineRule="auto"/>
              <w:jc w:val="center"/>
              <w:rPr>
                <w:b/>
                <w:sz w:val="28"/>
                <w:szCs w:val="28"/>
              </w:rPr>
            </w:pPr>
            <w:r w:rsidRPr="004330CC">
              <w:rPr>
                <w:b/>
                <w:sz w:val="28"/>
                <w:szCs w:val="28"/>
              </w:rPr>
              <w:t>*</w:t>
            </w:r>
          </w:p>
          <w:p w14:paraId="5C0B1E96" w14:textId="77777777" w:rsidR="00FC63B8" w:rsidRPr="004330CC" w:rsidRDefault="00FC63B8" w:rsidP="004330CC">
            <w:pPr>
              <w:spacing w:after="0" w:line="240" w:lineRule="auto"/>
              <w:jc w:val="center"/>
              <w:rPr>
                <w:b/>
                <w:sz w:val="28"/>
                <w:szCs w:val="28"/>
              </w:rPr>
            </w:pPr>
            <w:r w:rsidRPr="004330CC">
              <w:rPr>
                <w:b/>
                <w:sz w:val="28"/>
                <w:szCs w:val="28"/>
              </w:rPr>
              <w:t>( Dự thảo)</w:t>
            </w:r>
          </w:p>
          <w:p w14:paraId="31A1456C" w14:textId="77777777" w:rsidR="00FC63B8" w:rsidRPr="004330CC" w:rsidRDefault="00FC63B8" w:rsidP="004330CC">
            <w:pPr>
              <w:spacing w:after="0" w:line="240" w:lineRule="auto"/>
            </w:pPr>
          </w:p>
        </w:tc>
        <w:tc>
          <w:tcPr>
            <w:tcW w:w="6095" w:type="dxa"/>
          </w:tcPr>
          <w:p w14:paraId="12F10D6A" w14:textId="77777777" w:rsidR="00FC63B8" w:rsidRPr="004330CC" w:rsidRDefault="00FC63B8" w:rsidP="004330CC">
            <w:pPr>
              <w:spacing w:after="0" w:line="240" w:lineRule="auto"/>
              <w:jc w:val="both"/>
              <w:rPr>
                <w:b/>
                <w:sz w:val="28"/>
                <w:szCs w:val="28"/>
              </w:rPr>
            </w:pPr>
            <w:r w:rsidRPr="004330CC">
              <w:rPr>
                <w:b/>
                <w:sz w:val="28"/>
                <w:szCs w:val="28"/>
              </w:rPr>
              <w:t>CỘNG HOÀ XÃ HỘI CHỦ NGHĨA VIỆT NAM</w:t>
            </w:r>
          </w:p>
          <w:p w14:paraId="449C526E" w14:textId="77777777" w:rsidR="00FC63B8" w:rsidRPr="004330CC" w:rsidRDefault="00FC63B8" w:rsidP="004330CC">
            <w:pPr>
              <w:spacing w:after="0" w:line="240" w:lineRule="auto"/>
              <w:jc w:val="center"/>
              <w:rPr>
                <w:b/>
                <w:sz w:val="28"/>
                <w:szCs w:val="28"/>
              </w:rPr>
            </w:pPr>
            <w:r w:rsidRPr="004330CC">
              <w:rPr>
                <w:b/>
                <w:sz w:val="28"/>
                <w:szCs w:val="28"/>
              </w:rPr>
              <w:t>Độc lập – Tự do – Hạnh phúc</w:t>
            </w:r>
          </w:p>
          <w:p w14:paraId="3C132545" w14:textId="0DA76A24" w:rsidR="00FC63B8" w:rsidRPr="004330CC" w:rsidRDefault="00CB458C" w:rsidP="004330CC">
            <w:pPr>
              <w:spacing w:after="0" w:line="240" w:lineRule="auto"/>
              <w:jc w:val="center"/>
              <w:rPr>
                <w:b/>
                <w:sz w:val="28"/>
                <w:szCs w:val="28"/>
              </w:rPr>
            </w:pPr>
            <w:r>
              <w:rPr>
                <w:noProof/>
              </w:rPr>
              <mc:AlternateContent>
                <mc:Choice Requires="wps">
                  <w:drawing>
                    <wp:anchor distT="0" distB="0" distL="114300" distR="114300" simplePos="0" relativeHeight="251657728" behindDoc="0" locked="0" layoutInCell="1" allowOverlap="1" wp14:anchorId="7E652767" wp14:editId="7F7D86C0">
                      <wp:simplePos x="0" y="0"/>
                      <wp:positionH relativeFrom="column">
                        <wp:posOffset>838200</wp:posOffset>
                      </wp:positionH>
                      <wp:positionV relativeFrom="paragraph">
                        <wp:posOffset>71120</wp:posOffset>
                      </wp:positionV>
                      <wp:extent cx="2000250" cy="0"/>
                      <wp:effectExtent l="13335" t="9525" r="5715" b="9525"/>
                      <wp:wrapNone/>
                      <wp:docPr id="603735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8C9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6pt" to="2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lWuQEAAFUDAAAOAAAAZHJzL2Uyb0RvYy54bWysU01vGyEQvVfKf0Dc6127bhqtvM7BSXpJ&#10;W0tJf8AY2F0UYBAQ7/rfdyC2EyW3KhfEfD3evBlW15M1bK9C1OhaPp/VnCknUGrXt/zv493XK85i&#10;AifBoFMtP6jIr9cXX1ajb9QCBzRSBUYgLjajb/mQkm+qKopBWYgz9MpRsMNgIZEZ+koGGAndmmpR&#10;15fViEH6gELFSN6blyBfF/yuUyL96bqoEjMtJ26pnKGcu3xW6xU0fQA/aHGkAf/BwoJ29OgZ6gYS&#10;sOegP0BZLQJG7NJMoK2w67RQpQfqZl6/6+ZhAK9KLyRO9GeZ4ufBit/7jduGTF1M7sHfo3iKzOFm&#10;ANerQuDx4Glw8yxVNfrYnEuyEf02sN34CyXlwHPCosLUBZshqT82FbEPZ7HVlJggJ02vXnynmYhT&#10;rILmVOhDTD8VWpYvLTfaZR2ggf19TJkINKeU7HZ4p40pszSOjS2//EbIORLRaJmDxQj9bmMC2wNt&#10;w3L5Y7FZlq7epVmdaCeNti2/IpL1cUsGBfLWyfJKAm1e7sTEuKMyWYy8ebHZoTxsw0kxml2hfNyz&#10;vBxv7VL9+hvW/wAAAP//AwBQSwMEFAAGAAgAAAAhAKETbNndAAAACQEAAA8AAABkcnMvZG93bnJl&#10;di54bWxMTz1PwzAQ3ZH6H6xDYqNOQgltGqeiSAwsqLQMsLnxkaTE5xC7afj3PcQA270PvXsvX422&#10;FQP2vnGkIJ5GIJBKZxqqFLzuHq/nIHzQZHTrCBV8o4dVMbnIdWbciV5w2IZKcAj5TCuoQ+gyKX1Z&#10;o9V+6jok1j5cb3Vg2FfS9PrE4baVSRSl0uqG+EOtO3yosfzcHq2CXXq7mYd48/QVvb+tF2mCh2H9&#10;rNTV5Xi/BBFwDH9m+KnP1aHgTnt3JONFy/gm4S2BjzgBwYbZ7I6J/S8hi1z+X1CcAQAA//8DAFBL&#10;AQItABQABgAIAAAAIQC2gziS/gAAAOEBAAATAAAAAAAAAAAAAAAAAAAAAABbQ29udGVudF9UeXBl&#10;c10ueG1sUEsBAi0AFAAGAAgAAAAhADj9If/WAAAAlAEAAAsAAAAAAAAAAAAAAAAALwEAAF9yZWxz&#10;Ly5yZWxzUEsBAi0AFAAGAAgAAAAhANmwmVa5AQAAVQMAAA4AAAAAAAAAAAAAAAAALgIAAGRycy9l&#10;Mm9Eb2MueG1sUEsBAi0AFAAGAAgAAAAhAKETbNndAAAACQEAAA8AAAAAAAAAAAAAAAAAEwQAAGRy&#10;cy9kb3ducmV2LnhtbFBLBQYAAAAABAAEAPMAAAAdBQAAAAA=&#10;" strokecolor="#4472c4" strokeweight=".5pt">
                      <v:stroke joinstyle="miter"/>
                    </v:line>
                  </w:pict>
                </mc:Fallback>
              </mc:AlternateContent>
            </w:r>
          </w:p>
          <w:p w14:paraId="4589A3B4" w14:textId="77777777" w:rsidR="00FC63B8" w:rsidRPr="004330CC" w:rsidRDefault="00FC63B8" w:rsidP="004330CC">
            <w:pPr>
              <w:spacing w:after="0" w:line="240" w:lineRule="auto"/>
            </w:pPr>
          </w:p>
        </w:tc>
      </w:tr>
    </w:tbl>
    <w:p w14:paraId="361EE168" w14:textId="77777777" w:rsidR="004918CB" w:rsidRPr="004918CB" w:rsidRDefault="00640B2E" w:rsidP="004918CB">
      <w:pPr>
        <w:spacing w:after="0" w:line="240" w:lineRule="auto"/>
        <w:ind w:right="-57"/>
        <w:jc w:val="center"/>
        <w:rPr>
          <w:b/>
          <w:bCs/>
          <w:sz w:val="30"/>
          <w:szCs w:val="30"/>
          <w:lang w:val="vi-VN"/>
        </w:rPr>
      </w:pPr>
      <w:r>
        <w:rPr>
          <w:b/>
          <w:bCs/>
          <w:sz w:val="30"/>
          <w:szCs w:val="30"/>
        </w:rPr>
        <w:t>HƯƠNG ƯỚC</w:t>
      </w:r>
      <w:r w:rsidR="004918CB">
        <w:rPr>
          <w:b/>
          <w:bCs/>
          <w:sz w:val="30"/>
          <w:szCs w:val="30"/>
          <w:lang w:val="vi-VN"/>
        </w:rPr>
        <w:t xml:space="preserve"> </w:t>
      </w:r>
      <w:r w:rsidR="00FC63B8" w:rsidRPr="00FF4CB8">
        <w:rPr>
          <w:b/>
          <w:bCs/>
          <w:sz w:val="28"/>
          <w:szCs w:val="28"/>
        </w:rPr>
        <w:t xml:space="preserve">XÓM </w:t>
      </w:r>
      <w:r w:rsidR="00050E17">
        <w:rPr>
          <w:b/>
          <w:bCs/>
          <w:sz w:val="28"/>
          <w:szCs w:val="28"/>
        </w:rPr>
        <w:t xml:space="preserve"> …..</w:t>
      </w:r>
      <w:r w:rsidR="00FC63B8" w:rsidRPr="00FF4CB8">
        <w:rPr>
          <w:b/>
          <w:bCs/>
          <w:sz w:val="28"/>
          <w:szCs w:val="28"/>
        </w:rPr>
        <w:t xml:space="preserve"> </w:t>
      </w:r>
    </w:p>
    <w:p w14:paraId="59BA29FF" w14:textId="276E127F" w:rsidR="00FC63B8" w:rsidRPr="00FF4CB8" w:rsidRDefault="00FC63B8" w:rsidP="004918CB">
      <w:pPr>
        <w:spacing w:after="0" w:line="240" w:lineRule="auto"/>
        <w:ind w:left="57" w:right="113"/>
        <w:jc w:val="center"/>
        <w:rPr>
          <w:b/>
          <w:bCs/>
          <w:sz w:val="28"/>
          <w:szCs w:val="28"/>
        </w:rPr>
      </w:pPr>
      <w:r w:rsidRPr="00FF4CB8">
        <w:rPr>
          <w:b/>
          <w:bCs/>
          <w:sz w:val="28"/>
          <w:szCs w:val="28"/>
        </w:rPr>
        <w:t xml:space="preserve">XÃ </w:t>
      </w:r>
      <w:r w:rsidR="00050E17">
        <w:rPr>
          <w:b/>
          <w:bCs/>
          <w:sz w:val="28"/>
          <w:szCs w:val="28"/>
        </w:rPr>
        <w:t>…….</w:t>
      </w:r>
      <w:r w:rsidRPr="00FF4CB8">
        <w:rPr>
          <w:b/>
          <w:bCs/>
          <w:sz w:val="28"/>
          <w:szCs w:val="28"/>
        </w:rPr>
        <w:t xml:space="preserve">, </w:t>
      </w:r>
      <w:r w:rsidR="00EC5385">
        <w:rPr>
          <w:b/>
          <w:bCs/>
          <w:sz w:val="28"/>
          <w:szCs w:val="28"/>
        </w:rPr>
        <w:t>…………..</w:t>
      </w:r>
      <w:r w:rsidRPr="00FF4CB8">
        <w:rPr>
          <w:b/>
          <w:bCs/>
          <w:sz w:val="28"/>
          <w:szCs w:val="28"/>
        </w:rPr>
        <w:t>,</w:t>
      </w:r>
      <w:r w:rsidR="004918CB">
        <w:rPr>
          <w:b/>
          <w:bCs/>
          <w:sz w:val="28"/>
          <w:szCs w:val="28"/>
          <w:lang w:val="vi-VN"/>
        </w:rPr>
        <w:t xml:space="preserve"> </w:t>
      </w:r>
      <w:r w:rsidRPr="00FF4CB8">
        <w:rPr>
          <w:b/>
          <w:bCs/>
          <w:sz w:val="28"/>
          <w:szCs w:val="28"/>
        </w:rPr>
        <w:t>TỈNH CAO BẰNG</w:t>
      </w:r>
    </w:p>
    <w:p w14:paraId="55EA05F5" w14:textId="77777777" w:rsidR="004918CB" w:rsidRDefault="004918CB" w:rsidP="004918CB">
      <w:pPr>
        <w:shd w:val="clear" w:color="auto" w:fill="FFFFFF"/>
        <w:jc w:val="center"/>
        <w:rPr>
          <w:rFonts w:eastAsia="Times New Roman"/>
          <w:i/>
          <w:kern w:val="0"/>
          <w:sz w:val="28"/>
          <w:szCs w:val="28"/>
          <w:lang w:val="vi-VN"/>
        </w:rPr>
      </w:pPr>
      <w:r w:rsidRPr="004918CB">
        <w:rPr>
          <w:rFonts w:eastAsia="Times New Roman"/>
          <w:i/>
          <w:kern w:val="0"/>
          <w:sz w:val="28"/>
          <w:szCs w:val="28"/>
        </w:rPr>
        <w:t>(Công nhận tại Quyết định số:……./QĐ-UBND ngày…..</w:t>
      </w:r>
      <w:r>
        <w:rPr>
          <w:rFonts w:eastAsia="Times New Roman"/>
          <w:i/>
          <w:kern w:val="0"/>
          <w:sz w:val="28"/>
          <w:szCs w:val="28"/>
          <w:lang w:val="vi-VN"/>
        </w:rPr>
        <w:t>/.../</w:t>
      </w:r>
      <w:r w:rsidRPr="004918CB">
        <w:rPr>
          <w:rFonts w:eastAsia="Times New Roman"/>
          <w:i/>
          <w:kern w:val="0"/>
          <w:sz w:val="28"/>
          <w:szCs w:val="28"/>
        </w:rPr>
        <w:t xml:space="preserve">2024 </w:t>
      </w:r>
    </w:p>
    <w:p w14:paraId="0DF37E8B" w14:textId="77777777" w:rsidR="004918CB" w:rsidRPr="004918CB" w:rsidRDefault="004918CB" w:rsidP="004918CB">
      <w:pPr>
        <w:shd w:val="clear" w:color="auto" w:fill="FFFFFF"/>
        <w:jc w:val="center"/>
        <w:rPr>
          <w:rFonts w:eastAsia="Times New Roman"/>
          <w:i/>
          <w:kern w:val="0"/>
          <w:sz w:val="28"/>
          <w:szCs w:val="28"/>
        </w:rPr>
      </w:pPr>
      <w:r w:rsidRPr="004918CB">
        <w:rPr>
          <w:rFonts w:eastAsia="Times New Roman"/>
          <w:i/>
          <w:kern w:val="0"/>
          <w:sz w:val="28"/>
          <w:szCs w:val="28"/>
        </w:rPr>
        <w:t xml:space="preserve">của Uỷ ban nhân dân xã </w:t>
      </w:r>
      <w:r>
        <w:rPr>
          <w:rFonts w:eastAsia="Times New Roman"/>
          <w:i/>
          <w:kern w:val="0"/>
          <w:sz w:val="28"/>
          <w:szCs w:val="28"/>
          <w:lang w:val="vi-VN"/>
        </w:rPr>
        <w:t>....</w:t>
      </w:r>
      <w:r w:rsidRPr="004918CB">
        <w:rPr>
          <w:rFonts w:eastAsia="Times New Roman"/>
          <w:i/>
          <w:kern w:val="0"/>
          <w:sz w:val="28"/>
          <w:szCs w:val="28"/>
        </w:rPr>
        <w:t>)</w:t>
      </w:r>
    </w:p>
    <w:p w14:paraId="514A5B9C" w14:textId="77777777" w:rsidR="00640B2E" w:rsidRDefault="00640B2E" w:rsidP="00A50DF2">
      <w:pPr>
        <w:spacing w:after="120" w:line="340" w:lineRule="exact"/>
        <w:ind w:firstLine="567"/>
        <w:jc w:val="both"/>
        <w:rPr>
          <w:sz w:val="28"/>
          <w:szCs w:val="28"/>
        </w:rPr>
      </w:pPr>
    </w:p>
    <w:p w14:paraId="2CA94398" w14:textId="77777777" w:rsidR="00640B2E" w:rsidRPr="00763547" w:rsidRDefault="00640B2E" w:rsidP="00640B2E">
      <w:pPr>
        <w:pStyle w:val="Title"/>
        <w:ind w:left="2160" w:firstLine="720"/>
        <w:jc w:val="left"/>
        <w:rPr>
          <w:rFonts w:ascii="Times New Roman" w:hAnsi="Times New Roman"/>
          <w:i w:val="0"/>
          <w:sz w:val="28"/>
          <w:szCs w:val="28"/>
        </w:rPr>
      </w:pPr>
      <w:r w:rsidRPr="00923C1A">
        <w:rPr>
          <w:rFonts w:ascii="Times New Roman" w:hAnsi="Times New Roman"/>
          <w:i w:val="0"/>
          <w:sz w:val="36"/>
          <w:szCs w:val="36"/>
        </w:rPr>
        <w:t xml:space="preserve">         </w:t>
      </w:r>
      <w:r w:rsidRPr="00763547">
        <w:rPr>
          <w:rFonts w:ascii="Times New Roman" w:hAnsi="Times New Roman"/>
          <w:i w:val="0"/>
          <w:sz w:val="28"/>
          <w:szCs w:val="28"/>
        </w:rPr>
        <w:t>LỜI NÓI ĐẦU</w:t>
      </w:r>
    </w:p>
    <w:p w14:paraId="7492E27A" w14:textId="77777777" w:rsidR="00640B2E" w:rsidRPr="00050E17" w:rsidRDefault="00050E17" w:rsidP="006943DC">
      <w:pPr>
        <w:pStyle w:val="Heading4"/>
        <w:spacing w:line="312" w:lineRule="auto"/>
        <w:ind w:firstLine="567"/>
        <w:jc w:val="both"/>
        <w:rPr>
          <w:rFonts w:ascii="Times New Roman" w:hAnsi="Times New Roman"/>
          <w:b w:val="0"/>
          <w:szCs w:val="28"/>
          <w:lang w:val="vi-VN"/>
        </w:rPr>
      </w:pPr>
      <w:r>
        <w:rPr>
          <w:rFonts w:ascii="Times New Roman" w:hAnsi="Times New Roman"/>
          <w:b w:val="0"/>
          <w:szCs w:val="28"/>
        </w:rPr>
        <w:t>Gi</w:t>
      </w:r>
      <w:r w:rsidRPr="00050E17">
        <w:rPr>
          <w:rFonts w:ascii="Times New Roman" w:hAnsi="Times New Roman"/>
          <w:b w:val="0"/>
          <w:szCs w:val="28"/>
        </w:rPr>
        <w:t xml:space="preserve">ới thiệu khái quát về lịch sử thành lập, quá trình đổi tên (nếu có). </w:t>
      </w:r>
      <w:r>
        <w:rPr>
          <w:rFonts w:ascii="Times New Roman" w:hAnsi="Times New Roman"/>
          <w:b w:val="0"/>
          <w:szCs w:val="28"/>
          <w:lang w:val="vi-VN"/>
        </w:rPr>
        <w:t>Địa giới hành chính, tiếp giáp các xóm... Tổng diện tích tự nhiên, đất nông nghiệp, đất rừng. Thành phần dân tộc, tổng số hộ, nhân khẩu. Số hộ nghèo, cận nghèo, gia đình chính sách... Hoạt động sinh kế chính của nhân dân.</w:t>
      </w:r>
    </w:p>
    <w:p w14:paraId="42074E5E" w14:textId="77777777" w:rsidR="00640B2E" w:rsidRPr="00B1668D" w:rsidRDefault="00B1668D" w:rsidP="006943DC">
      <w:pPr>
        <w:pStyle w:val="Heading4"/>
        <w:spacing w:line="312" w:lineRule="auto"/>
        <w:ind w:firstLine="567"/>
        <w:jc w:val="both"/>
        <w:rPr>
          <w:rFonts w:ascii="Times New Roman" w:hAnsi="Times New Roman"/>
          <w:b w:val="0"/>
          <w:szCs w:val="28"/>
          <w:lang w:val="vi-VN"/>
        </w:rPr>
      </w:pPr>
      <w:r>
        <w:rPr>
          <w:rFonts w:ascii="Times New Roman" w:hAnsi="Times New Roman"/>
          <w:b w:val="0"/>
          <w:szCs w:val="28"/>
          <w:lang w:val="vi-VN"/>
        </w:rPr>
        <w:t>Xóm có ... dòng họ lớn là: họ ...</w:t>
      </w:r>
      <w:r w:rsidR="00050E17">
        <w:rPr>
          <w:rFonts w:ascii="Times New Roman" w:hAnsi="Times New Roman"/>
          <w:b w:val="0"/>
          <w:szCs w:val="28"/>
          <w:lang w:val="vi-VN"/>
        </w:rPr>
        <w:t xml:space="preserve"> C</w:t>
      </w:r>
      <w:r>
        <w:rPr>
          <w:rFonts w:ascii="Times New Roman" w:hAnsi="Times New Roman"/>
          <w:b w:val="0"/>
          <w:szCs w:val="28"/>
          <w:lang w:val="vi-VN"/>
        </w:rPr>
        <w:t>ác</w:t>
      </w:r>
      <w:r>
        <w:rPr>
          <w:rFonts w:ascii="Times New Roman" w:hAnsi="Times New Roman"/>
          <w:b w:val="0"/>
          <w:szCs w:val="28"/>
        </w:rPr>
        <w:t xml:space="preserve"> </w:t>
      </w:r>
      <w:r>
        <w:rPr>
          <w:rFonts w:ascii="Times New Roman" w:hAnsi="Times New Roman"/>
          <w:b w:val="0"/>
          <w:szCs w:val="28"/>
          <w:lang w:val="vi-VN"/>
        </w:rPr>
        <w:t>d</w:t>
      </w:r>
      <w:r w:rsidR="00640B2E">
        <w:rPr>
          <w:rFonts w:ascii="Times New Roman" w:hAnsi="Times New Roman"/>
          <w:b w:val="0"/>
          <w:szCs w:val="28"/>
        </w:rPr>
        <w:t xml:space="preserve">òng họ sống đoàn kết, hòa thuận. Người dân </w:t>
      </w:r>
      <w:r>
        <w:rPr>
          <w:rFonts w:ascii="Times New Roman" w:hAnsi="Times New Roman"/>
          <w:b w:val="0"/>
          <w:szCs w:val="28"/>
        </w:rPr>
        <w:t xml:space="preserve">trong </w:t>
      </w:r>
      <w:r>
        <w:rPr>
          <w:rFonts w:ascii="Times New Roman" w:hAnsi="Times New Roman"/>
          <w:b w:val="0"/>
          <w:szCs w:val="28"/>
          <w:lang w:val="vi-VN"/>
        </w:rPr>
        <w:t>xóm</w:t>
      </w:r>
      <w:r>
        <w:rPr>
          <w:rFonts w:ascii="Times New Roman" w:hAnsi="Times New Roman"/>
          <w:b w:val="0"/>
          <w:szCs w:val="28"/>
        </w:rPr>
        <w:t xml:space="preserve"> vốn có truyền thống </w:t>
      </w:r>
      <w:r>
        <w:rPr>
          <w:rFonts w:ascii="Times New Roman" w:hAnsi="Times New Roman"/>
          <w:b w:val="0"/>
          <w:szCs w:val="28"/>
          <w:lang w:val="vi-VN"/>
        </w:rPr>
        <w:t>c</w:t>
      </w:r>
      <w:r w:rsidR="00640B2E">
        <w:rPr>
          <w:rFonts w:ascii="Times New Roman" w:hAnsi="Times New Roman"/>
          <w:b w:val="0"/>
          <w:szCs w:val="28"/>
        </w:rPr>
        <w:t>ách mạng yêu nước, cần cù, sáng tạo trong lao động sản xuất,</w:t>
      </w:r>
      <w:r>
        <w:rPr>
          <w:rFonts w:ascii="Times New Roman" w:hAnsi="Times New Roman"/>
          <w:b w:val="0"/>
          <w:szCs w:val="28"/>
        </w:rPr>
        <w:t xml:space="preserve"> có nếp sống </w:t>
      </w:r>
      <w:r>
        <w:rPr>
          <w:rFonts w:ascii="Times New Roman" w:hAnsi="Times New Roman"/>
          <w:b w:val="0"/>
          <w:szCs w:val="28"/>
          <w:lang w:val="vi-VN"/>
        </w:rPr>
        <w:t>v</w:t>
      </w:r>
      <w:r w:rsidR="00640B2E">
        <w:rPr>
          <w:rFonts w:ascii="Times New Roman" w:hAnsi="Times New Roman"/>
          <w:b w:val="0"/>
          <w:szCs w:val="28"/>
        </w:rPr>
        <w:t>ăn hóa, kỷ cương, đúng mực. Trong các cuộc đấu tra</w:t>
      </w:r>
      <w:r>
        <w:rPr>
          <w:rFonts w:ascii="Times New Roman" w:hAnsi="Times New Roman"/>
          <w:b w:val="0"/>
          <w:szCs w:val="28"/>
        </w:rPr>
        <w:t xml:space="preserve">nh </w:t>
      </w:r>
      <w:r>
        <w:rPr>
          <w:rFonts w:ascii="Times New Roman" w:hAnsi="Times New Roman"/>
          <w:b w:val="0"/>
          <w:szCs w:val="28"/>
          <w:lang w:val="vi-VN"/>
        </w:rPr>
        <w:t>g</w:t>
      </w:r>
      <w:r w:rsidR="00640B2E">
        <w:rPr>
          <w:rFonts w:ascii="Times New Roman" w:hAnsi="Times New Roman"/>
          <w:b w:val="0"/>
          <w:szCs w:val="28"/>
        </w:rPr>
        <w:t>iải phóng dân tộc</w:t>
      </w:r>
      <w:r>
        <w:rPr>
          <w:rFonts w:ascii="Times New Roman" w:hAnsi="Times New Roman"/>
          <w:b w:val="0"/>
          <w:szCs w:val="28"/>
          <w:lang w:val="vi-VN"/>
        </w:rPr>
        <w:t xml:space="preserve"> và bảo vệ Tổ quốc Việt Nam XHCN</w:t>
      </w:r>
      <w:r w:rsidR="00640B2E">
        <w:rPr>
          <w:rFonts w:ascii="Times New Roman" w:hAnsi="Times New Roman"/>
          <w:b w:val="0"/>
          <w:szCs w:val="28"/>
        </w:rPr>
        <w:t xml:space="preserve">, </w:t>
      </w:r>
      <w:r>
        <w:rPr>
          <w:rFonts w:ascii="Times New Roman" w:hAnsi="Times New Roman"/>
          <w:b w:val="0"/>
          <w:szCs w:val="28"/>
          <w:lang w:val="vi-VN"/>
        </w:rPr>
        <w:t xml:space="preserve">xóm </w:t>
      </w:r>
      <w:r w:rsidR="00640B2E">
        <w:rPr>
          <w:rFonts w:ascii="Times New Roman" w:hAnsi="Times New Roman"/>
          <w:b w:val="0"/>
          <w:szCs w:val="28"/>
        </w:rPr>
        <w:t xml:space="preserve">có </w:t>
      </w:r>
      <w:r>
        <w:rPr>
          <w:rFonts w:ascii="Times New Roman" w:hAnsi="Times New Roman"/>
          <w:b w:val="0"/>
          <w:szCs w:val="28"/>
          <w:lang w:val="vi-VN"/>
        </w:rPr>
        <w:t xml:space="preserve">.... </w:t>
      </w:r>
      <w:r w:rsidR="00640B2E">
        <w:rPr>
          <w:rFonts w:ascii="Times New Roman" w:hAnsi="Times New Roman"/>
          <w:b w:val="0"/>
          <w:szCs w:val="28"/>
        </w:rPr>
        <w:t>người con tham gia</w:t>
      </w:r>
      <w:r>
        <w:rPr>
          <w:rFonts w:ascii="Times New Roman" w:hAnsi="Times New Roman"/>
          <w:b w:val="0"/>
          <w:szCs w:val="28"/>
        </w:rPr>
        <w:t xml:space="preserve"> trong lực lượng vũ trang</w:t>
      </w:r>
      <w:r>
        <w:rPr>
          <w:rFonts w:ascii="Times New Roman" w:hAnsi="Times New Roman"/>
          <w:b w:val="0"/>
          <w:szCs w:val="28"/>
          <w:lang w:val="vi-VN"/>
        </w:rPr>
        <w:t xml:space="preserve">. Trong đó: </w:t>
      </w:r>
      <w:r w:rsidR="00640B2E">
        <w:rPr>
          <w:rFonts w:ascii="Times New Roman" w:hAnsi="Times New Roman"/>
          <w:b w:val="0"/>
          <w:szCs w:val="28"/>
        </w:rPr>
        <w:t xml:space="preserve">có </w:t>
      </w:r>
      <w:r>
        <w:rPr>
          <w:rFonts w:ascii="Times New Roman" w:hAnsi="Times New Roman"/>
          <w:b w:val="0"/>
          <w:szCs w:val="28"/>
          <w:lang w:val="vi-VN"/>
        </w:rPr>
        <w:t>...</w:t>
      </w:r>
      <w:r w:rsidR="00640B2E">
        <w:rPr>
          <w:rFonts w:ascii="Times New Roman" w:hAnsi="Times New Roman"/>
          <w:b w:val="0"/>
          <w:szCs w:val="28"/>
        </w:rPr>
        <w:t xml:space="preserve"> người là liệt sỹ; </w:t>
      </w:r>
      <w:r>
        <w:rPr>
          <w:rFonts w:ascii="Times New Roman" w:hAnsi="Times New Roman"/>
          <w:b w:val="0"/>
          <w:szCs w:val="28"/>
          <w:lang w:val="vi-VN"/>
        </w:rPr>
        <w:t>...</w:t>
      </w:r>
      <w:r w:rsidR="00640B2E">
        <w:rPr>
          <w:rFonts w:ascii="Times New Roman" w:hAnsi="Times New Roman"/>
          <w:b w:val="0"/>
          <w:szCs w:val="28"/>
        </w:rPr>
        <w:t xml:space="preserve"> thương binh, bệnh binh; </w:t>
      </w:r>
      <w:r>
        <w:rPr>
          <w:rFonts w:ascii="Times New Roman" w:hAnsi="Times New Roman"/>
          <w:b w:val="0"/>
          <w:szCs w:val="28"/>
          <w:lang w:val="vi-VN"/>
        </w:rPr>
        <w:t>...</w:t>
      </w:r>
      <w:r w:rsidR="00640B2E">
        <w:rPr>
          <w:rFonts w:ascii="Times New Roman" w:hAnsi="Times New Roman"/>
          <w:b w:val="0"/>
          <w:szCs w:val="28"/>
        </w:rPr>
        <w:t xml:space="preserve"> Bà mẹ Việt Nam anh Hùng. </w:t>
      </w:r>
      <w:r>
        <w:rPr>
          <w:rFonts w:ascii="Times New Roman" w:hAnsi="Times New Roman"/>
          <w:b w:val="0"/>
          <w:szCs w:val="28"/>
          <w:lang w:val="vi-VN"/>
        </w:rPr>
        <w:t>Trong công cuộc đổi mới, xóm có nhiều con em thành đạt trong học tập, công tác và lao động sản xuất, tiêu biểu như: (nêu rõ tên, chức danh công tác hoặc thành tích kinh doanh, học tập...)</w:t>
      </w:r>
    </w:p>
    <w:p w14:paraId="2D56434B" w14:textId="6CF2AF31" w:rsidR="00EF65D9" w:rsidRPr="004918CB" w:rsidRDefault="00E22C59" w:rsidP="006943DC">
      <w:pPr>
        <w:pStyle w:val="Heading2"/>
        <w:spacing w:before="0" w:after="120" w:line="420" w:lineRule="atLeast"/>
        <w:ind w:firstLine="567"/>
        <w:jc w:val="both"/>
        <w:rPr>
          <w:rFonts w:ascii="Times New Roman" w:hAnsi="Times New Roman"/>
          <w:b w:val="0"/>
          <w:bCs w:val="0"/>
          <w:i w:val="0"/>
          <w:iCs w:val="0"/>
          <w:kern w:val="0"/>
          <w:lang w:val="vi-VN"/>
        </w:rPr>
      </w:pPr>
      <w:r w:rsidRPr="00E22C59">
        <w:rPr>
          <w:rFonts w:ascii="Times New Roman" w:hAnsi="Times New Roman"/>
          <w:b w:val="0"/>
          <w:bCs w:val="0"/>
          <w:i w:val="0"/>
          <w:iCs w:val="0"/>
          <w:kern w:val="0"/>
        </w:rPr>
        <w:t xml:space="preserve">Thực hiện Nghị định 61/2023/NĐ-CP ngày 16/8/2023 của Chính phủ về xây dựng và thực hiện hương ước, quy ước của cộng đồng dân cư. </w:t>
      </w:r>
      <w:r w:rsidR="00CB458C">
        <w:rPr>
          <w:rFonts w:ascii="Times New Roman" w:hAnsi="Times New Roman"/>
          <w:b w:val="0"/>
          <w:bCs w:val="0"/>
          <w:i w:val="0"/>
          <w:iCs w:val="0"/>
          <w:kern w:val="0"/>
        </w:rPr>
        <w:t xml:space="preserve">Kế hoạch </w:t>
      </w:r>
      <w:r w:rsidR="00EC5385">
        <w:rPr>
          <w:rFonts w:ascii="Times New Roman" w:hAnsi="Times New Roman"/>
          <w:b w:val="0"/>
          <w:bCs w:val="0"/>
          <w:i w:val="0"/>
          <w:iCs w:val="0"/>
          <w:kern w:val="0"/>
        </w:rPr>
        <w:t xml:space="preserve">số </w:t>
      </w:r>
      <w:r w:rsidR="00CB458C">
        <w:rPr>
          <w:rFonts w:ascii="Times New Roman" w:hAnsi="Times New Roman"/>
          <w:b w:val="0"/>
          <w:bCs w:val="0"/>
          <w:i w:val="0"/>
          <w:iCs w:val="0"/>
          <w:kern w:val="0"/>
        </w:rPr>
        <w:t xml:space="preserve">2663/ KH – UBND ngày 22/8/2024 của </w:t>
      </w:r>
      <w:r w:rsidR="00EC5385">
        <w:rPr>
          <w:rFonts w:ascii="Times New Roman" w:hAnsi="Times New Roman"/>
          <w:b w:val="0"/>
          <w:bCs w:val="0"/>
          <w:i w:val="0"/>
          <w:iCs w:val="0"/>
          <w:kern w:val="0"/>
        </w:rPr>
        <w:t>UBND huyện</w:t>
      </w:r>
      <w:r w:rsidR="00CB458C">
        <w:rPr>
          <w:rFonts w:ascii="Times New Roman" w:hAnsi="Times New Roman"/>
          <w:b w:val="0"/>
          <w:bCs w:val="0"/>
          <w:i w:val="0"/>
          <w:iCs w:val="0"/>
          <w:kern w:val="0"/>
        </w:rPr>
        <w:t xml:space="preserve"> về kế hoạch t</w:t>
      </w:r>
      <w:r w:rsidR="00CB458C" w:rsidRPr="00CB458C">
        <w:rPr>
          <w:rFonts w:ascii="Times New Roman" w:hAnsi="Times New Roman"/>
          <w:b w:val="0"/>
          <w:bCs w:val="0"/>
          <w:i w:val="0"/>
          <w:iCs w:val="0"/>
          <w:shd w:val="clear" w:color="auto" w:fill="FFFFFF"/>
        </w:rPr>
        <w:t>hực hiện Nghị định số 61/2023/NĐ-CP ngày 16/8/2023 của Chính phủvề xây</w:t>
      </w:r>
      <w:r w:rsidR="00CB458C">
        <w:rPr>
          <w:rFonts w:ascii="Times New Roman" w:hAnsi="Times New Roman"/>
          <w:b w:val="0"/>
          <w:bCs w:val="0"/>
          <w:i w:val="0"/>
          <w:iCs w:val="0"/>
          <w:shd w:val="clear" w:color="auto" w:fill="FFFFFF"/>
        </w:rPr>
        <w:t xml:space="preserve"> </w:t>
      </w:r>
      <w:r w:rsidR="00CB458C" w:rsidRPr="00CB458C">
        <w:rPr>
          <w:rFonts w:ascii="Times New Roman" w:hAnsi="Times New Roman"/>
          <w:b w:val="0"/>
          <w:bCs w:val="0"/>
          <w:i w:val="0"/>
          <w:iCs w:val="0"/>
          <w:shd w:val="clear" w:color="auto" w:fill="FFFFFF"/>
        </w:rPr>
        <w:t>dựng và thực hiện hương ước, quy ước của cộng đồng dân cư</w:t>
      </w:r>
      <w:r w:rsidR="00CB458C">
        <w:rPr>
          <w:rFonts w:ascii="Times New Roman" w:hAnsi="Times New Roman"/>
          <w:b w:val="0"/>
          <w:bCs w:val="0"/>
          <w:i w:val="0"/>
          <w:iCs w:val="0"/>
          <w:shd w:val="clear" w:color="auto" w:fill="FFFFFF"/>
        </w:rPr>
        <w:t xml:space="preserve"> </w:t>
      </w:r>
      <w:r w:rsidR="00CB458C" w:rsidRPr="00CB458C">
        <w:rPr>
          <w:rFonts w:ascii="Times New Roman" w:hAnsi="Times New Roman"/>
          <w:b w:val="0"/>
          <w:bCs w:val="0"/>
          <w:i w:val="0"/>
          <w:iCs w:val="0"/>
          <w:shd w:val="clear" w:color="auto" w:fill="FFFFFF"/>
        </w:rPr>
        <w:t>trên địa bàn huyện Hà Quảng</w:t>
      </w:r>
      <w:r w:rsidR="00EF65D9" w:rsidRPr="00CB458C">
        <w:rPr>
          <w:rFonts w:ascii="Times New Roman" w:hAnsi="Times New Roman"/>
          <w:b w:val="0"/>
          <w:bCs w:val="0"/>
          <w:i w:val="0"/>
          <w:iCs w:val="0"/>
          <w:kern w:val="0"/>
        </w:rPr>
        <w:t xml:space="preserve"> Nhân dân xóm...</w:t>
      </w:r>
      <w:r w:rsidR="00CB458C">
        <w:rPr>
          <w:rFonts w:ascii="Times New Roman" w:hAnsi="Times New Roman"/>
          <w:b w:val="0"/>
          <w:bCs w:val="0"/>
          <w:i w:val="0"/>
          <w:iCs w:val="0"/>
          <w:kern w:val="0"/>
        </w:rPr>
        <w:t>.... xã…….</w:t>
      </w:r>
      <w:r w:rsidR="00EF65D9" w:rsidRPr="00CB458C">
        <w:rPr>
          <w:rFonts w:ascii="Times New Roman" w:hAnsi="Times New Roman"/>
          <w:b w:val="0"/>
          <w:bCs w:val="0"/>
          <w:i w:val="0"/>
          <w:iCs w:val="0"/>
          <w:kern w:val="0"/>
        </w:rPr>
        <w:t xml:space="preserve"> thống nhất cao lập ra hương ước để</w:t>
      </w:r>
      <w:r w:rsidR="00EF65D9" w:rsidRPr="00CB458C">
        <w:rPr>
          <w:rFonts w:ascii="Times New Roman" w:hAnsi="Times New Roman"/>
          <w:b w:val="0"/>
          <w:bCs w:val="0"/>
          <w:i w:val="0"/>
          <w:iCs w:val="0"/>
          <w:kern w:val="0"/>
          <w:lang w:val="vi-VN"/>
        </w:rPr>
        <w:t xml:space="preserve"> </w:t>
      </w:r>
      <w:r w:rsidR="004918CB" w:rsidRPr="00CB458C">
        <w:rPr>
          <w:rFonts w:ascii="Times New Roman" w:hAnsi="Times New Roman"/>
          <w:b w:val="0"/>
          <w:bCs w:val="0"/>
          <w:i w:val="0"/>
          <w:iCs w:val="0"/>
          <w:kern w:val="0"/>
          <w:lang w:val="vi-VN"/>
        </w:rPr>
        <w:t>giải quyết các</w:t>
      </w:r>
      <w:r w:rsidR="004918CB">
        <w:rPr>
          <w:rFonts w:ascii="Times New Roman" w:hAnsi="Times New Roman"/>
          <w:b w:val="0"/>
          <w:bCs w:val="0"/>
          <w:i w:val="0"/>
          <w:iCs w:val="0"/>
          <w:kern w:val="0"/>
          <w:lang w:val="vi-VN"/>
        </w:rPr>
        <w:t xml:space="preserve"> vấn đề trong nội bộ và phát huy tính tự quản của nhân dân trong xóm. Qua đó, c</w:t>
      </w:r>
      <w:r w:rsidR="00EF65D9" w:rsidRPr="00EF65D9">
        <w:rPr>
          <w:rFonts w:ascii="Times New Roman" w:hAnsi="Times New Roman"/>
          <w:b w:val="0"/>
          <w:bCs w:val="0"/>
          <w:i w:val="0"/>
          <w:iCs w:val="0"/>
          <w:kern w:val="0"/>
        </w:rPr>
        <w:t>ùng với hệ thống pháp luật hiện hành</w:t>
      </w:r>
      <w:r w:rsidR="004918CB">
        <w:rPr>
          <w:rFonts w:ascii="Times New Roman" w:hAnsi="Times New Roman"/>
          <w:b w:val="0"/>
          <w:bCs w:val="0"/>
          <w:i w:val="0"/>
          <w:iCs w:val="0"/>
          <w:kern w:val="0"/>
          <w:lang w:val="vi-VN"/>
        </w:rPr>
        <w:t>, g</w:t>
      </w:r>
      <w:r w:rsidR="00EF65D9" w:rsidRPr="00EF65D9">
        <w:rPr>
          <w:rFonts w:ascii="Times New Roman" w:hAnsi="Times New Roman"/>
          <w:b w:val="0"/>
          <w:bCs w:val="0"/>
          <w:i w:val="0"/>
          <w:iCs w:val="0"/>
          <w:kern w:val="0"/>
        </w:rPr>
        <w:t>iúp chính quyền thực hiện tốt việc quản lý và đi</w:t>
      </w:r>
      <w:r w:rsidR="004918CB">
        <w:rPr>
          <w:rFonts w:ascii="Times New Roman" w:hAnsi="Times New Roman"/>
          <w:b w:val="0"/>
          <w:bCs w:val="0"/>
          <w:i w:val="0"/>
          <w:iCs w:val="0"/>
          <w:kern w:val="0"/>
        </w:rPr>
        <w:t>ều hành xã hội ở địa ph</w:t>
      </w:r>
      <w:r w:rsidR="00EF65D9" w:rsidRPr="00EF65D9">
        <w:rPr>
          <w:rFonts w:ascii="Times New Roman" w:hAnsi="Times New Roman"/>
          <w:b w:val="0"/>
          <w:bCs w:val="0"/>
          <w:i w:val="0"/>
          <w:iCs w:val="0"/>
          <w:kern w:val="0"/>
        </w:rPr>
        <w:t xml:space="preserve">ương, đưa </w:t>
      </w:r>
      <w:r w:rsidR="004918CB">
        <w:rPr>
          <w:rFonts w:ascii="Times New Roman" w:hAnsi="Times New Roman"/>
          <w:b w:val="0"/>
          <w:bCs w:val="0"/>
          <w:i w:val="0"/>
          <w:iCs w:val="0"/>
          <w:kern w:val="0"/>
          <w:lang w:val="vi-VN"/>
        </w:rPr>
        <w:t>xóm</w:t>
      </w:r>
      <w:r w:rsidR="00EF65D9" w:rsidRPr="00EF65D9">
        <w:rPr>
          <w:rFonts w:ascii="Times New Roman" w:hAnsi="Times New Roman"/>
          <w:b w:val="0"/>
          <w:bCs w:val="0"/>
          <w:i w:val="0"/>
          <w:iCs w:val="0"/>
          <w:kern w:val="0"/>
        </w:rPr>
        <w:t xml:space="preserve"> </w:t>
      </w:r>
      <w:r w:rsidR="004918CB">
        <w:rPr>
          <w:rFonts w:ascii="Times New Roman" w:hAnsi="Times New Roman"/>
          <w:b w:val="0"/>
          <w:bCs w:val="0"/>
          <w:i w:val="0"/>
          <w:iCs w:val="0"/>
          <w:kern w:val="0"/>
          <w:lang w:val="vi-VN"/>
        </w:rPr>
        <w:t>...</w:t>
      </w:r>
      <w:r w:rsidR="00EF65D9" w:rsidRPr="00EF65D9">
        <w:rPr>
          <w:rFonts w:ascii="Times New Roman" w:hAnsi="Times New Roman"/>
          <w:b w:val="0"/>
          <w:bCs w:val="0"/>
          <w:i w:val="0"/>
          <w:iCs w:val="0"/>
          <w:kern w:val="0"/>
        </w:rPr>
        <w:t xml:space="preserve"> trở thành khu dân cư</w:t>
      </w:r>
      <w:r w:rsidR="004918CB">
        <w:rPr>
          <w:rFonts w:ascii="Times New Roman" w:hAnsi="Times New Roman"/>
          <w:b w:val="0"/>
          <w:bCs w:val="0"/>
          <w:i w:val="0"/>
          <w:iCs w:val="0"/>
          <w:kern w:val="0"/>
          <w:lang w:val="vi-VN"/>
        </w:rPr>
        <w:t xml:space="preserve"> văn hóa, đạt chuẩn nông thôn mới</w:t>
      </w:r>
      <w:r w:rsidR="00EF65D9" w:rsidRPr="00EF65D9">
        <w:rPr>
          <w:rFonts w:ascii="Times New Roman" w:hAnsi="Times New Roman"/>
          <w:b w:val="0"/>
          <w:bCs w:val="0"/>
          <w:i w:val="0"/>
          <w:iCs w:val="0"/>
          <w:kern w:val="0"/>
        </w:rPr>
        <w:t xml:space="preserve"> ngày càng giầu đẹp, công bằng, dân chủ, văn minh. </w:t>
      </w:r>
      <w:r w:rsidR="004918CB">
        <w:rPr>
          <w:rFonts w:ascii="Times New Roman" w:hAnsi="Times New Roman"/>
          <w:b w:val="0"/>
          <w:bCs w:val="0"/>
          <w:i w:val="0"/>
          <w:iCs w:val="0"/>
          <w:kern w:val="0"/>
          <w:lang w:val="vi-VN"/>
        </w:rPr>
        <w:t>Hương ước quy định cụ thể như sau:</w:t>
      </w:r>
    </w:p>
    <w:p w14:paraId="6160513C" w14:textId="77777777" w:rsidR="00EF65D9" w:rsidRPr="00EF65D9" w:rsidRDefault="00EF65D9" w:rsidP="006943DC">
      <w:pPr>
        <w:ind w:firstLine="567"/>
        <w:rPr>
          <w:rFonts w:eastAsia="Times New Roman"/>
          <w:kern w:val="0"/>
          <w:sz w:val="28"/>
          <w:szCs w:val="28"/>
        </w:rPr>
      </w:pPr>
    </w:p>
    <w:p w14:paraId="47196574"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lastRenderedPageBreak/>
        <w:t>CHƯƠNG I</w:t>
      </w:r>
    </w:p>
    <w:p w14:paraId="3455FA3E"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t>QUY ĐỊNH CHUNG</w:t>
      </w:r>
    </w:p>
    <w:p w14:paraId="616DF3F7" w14:textId="77777777" w:rsidR="00FC63B8" w:rsidRPr="00A50DF2" w:rsidRDefault="00FC63B8" w:rsidP="006943DC">
      <w:pPr>
        <w:spacing w:after="120" w:line="340" w:lineRule="exact"/>
        <w:ind w:firstLine="567"/>
        <w:jc w:val="center"/>
        <w:rPr>
          <w:b/>
          <w:bCs/>
          <w:sz w:val="28"/>
          <w:szCs w:val="28"/>
        </w:rPr>
      </w:pPr>
    </w:p>
    <w:p w14:paraId="52352398" w14:textId="77777777" w:rsidR="00FC63B8" w:rsidRPr="00A50DF2" w:rsidRDefault="00FC63B8" w:rsidP="006943DC">
      <w:pPr>
        <w:spacing w:after="120" w:line="340" w:lineRule="exact"/>
        <w:ind w:firstLine="567"/>
        <w:jc w:val="both"/>
        <w:rPr>
          <w:b/>
          <w:sz w:val="28"/>
          <w:szCs w:val="28"/>
        </w:rPr>
      </w:pPr>
      <w:r w:rsidRPr="00A50DF2">
        <w:rPr>
          <w:b/>
          <w:sz w:val="28"/>
          <w:szCs w:val="28"/>
        </w:rPr>
        <w:t>Điều 1. Phạm vi áp dụng</w:t>
      </w:r>
    </w:p>
    <w:p w14:paraId="5BA36864" w14:textId="77777777" w:rsidR="00B25812" w:rsidRPr="00B25812" w:rsidRDefault="00B25812" w:rsidP="006943DC">
      <w:pPr>
        <w:shd w:val="clear" w:color="auto" w:fill="FFFFFF"/>
        <w:ind w:firstLine="567"/>
        <w:jc w:val="both"/>
        <w:rPr>
          <w:sz w:val="28"/>
          <w:szCs w:val="28"/>
        </w:rPr>
      </w:pPr>
      <w:r w:rsidRPr="00B25812">
        <w:rPr>
          <w:sz w:val="28"/>
          <w:szCs w:val="28"/>
        </w:rPr>
        <w:t xml:space="preserve">Hương ước này quy định về các chuẩn mực xử sự của các tổ chức, hộ gia đình, cá nhân trong </w:t>
      </w:r>
      <w:r>
        <w:rPr>
          <w:sz w:val="28"/>
          <w:szCs w:val="28"/>
          <w:lang w:val="vi-VN"/>
        </w:rPr>
        <w:t xml:space="preserve">xóm </w:t>
      </w:r>
      <w:r w:rsidRPr="00B25812">
        <w:rPr>
          <w:sz w:val="28"/>
          <w:szCs w:val="28"/>
        </w:rPr>
        <w:t>như: Về phát triển kinh tế - xã hội, về nếp sống văn hóa, quy định về việc cưới, việc tang, việc lễ, hội; quy định về an ninh, trật tự, quy định về bảo vệ các công trình công cộng, vệ sinh môi trường và bảo vệ phát triển rừng…</w:t>
      </w:r>
    </w:p>
    <w:p w14:paraId="26E8ACEE" w14:textId="77777777" w:rsidR="00FC63B8" w:rsidRPr="00B25812" w:rsidRDefault="00FC63B8" w:rsidP="006943DC">
      <w:pPr>
        <w:spacing w:after="120" w:line="340" w:lineRule="exact"/>
        <w:ind w:firstLine="567"/>
        <w:jc w:val="both"/>
        <w:rPr>
          <w:b/>
          <w:sz w:val="28"/>
          <w:szCs w:val="28"/>
        </w:rPr>
      </w:pPr>
      <w:r w:rsidRPr="00B25812">
        <w:rPr>
          <w:b/>
          <w:sz w:val="28"/>
          <w:szCs w:val="28"/>
        </w:rPr>
        <w:t>Điều 2. Đối tượng điều chỉnh</w:t>
      </w:r>
    </w:p>
    <w:p w14:paraId="473EEFD1" w14:textId="77777777" w:rsidR="00B25812" w:rsidRPr="00B25812" w:rsidRDefault="00B25812" w:rsidP="006943DC">
      <w:pPr>
        <w:shd w:val="clear" w:color="auto" w:fill="FFFFFF"/>
        <w:ind w:firstLine="567"/>
        <w:jc w:val="both"/>
        <w:rPr>
          <w:sz w:val="28"/>
          <w:szCs w:val="28"/>
        </w:rPr>
      </w:pPr>
      <w:r w:rsidRPr="00B25812">
        <w:rPr>
          <w:sz w:val="28"/>
          <w:szCs w:val="28"/>
        </w:rPr>
        <w:t>Các hộ gia đình, cá nhân sinh sống trên địa bàn xóm, không phân biệt giới tính, dân tộc, độ tuổi, trình độ chính trị, văn hoá, tôn giáo, hộ khẩu thường trú hay tạm trú đều được hưởng mọi quyền lợi và nghĩa vụ như nhau. Đồng thời phải chấp hành tốt các điều khoản trong bản Hương ước này.</w:t>
      </w:r>
    </w:p>
    <w:p w14:paraId="5482F818" w14:textId="77777777" w:rsidR="00B25812" w:rsidRDefault="00B25812" w:rsidP="006943DC">
      <w:pPr>
        <w:spacing w:after="120" w:line="340" w:lineRule="exact"/>
        <w:ind w:firstLine="567"/>
        <w:jc w:val="center"/>
        <w:rPr>
          <w:b/>
          <w:kern w:val="0"/>
          <w:sz w:val="28"/>
          <w:szCs w:val="28"/>
          <w:lang w:val="vi-VN"/>
        </w:rPr>
      </w:pPr>
    </w:p>
    <w:p w14:paraId="3F74A263" w14:textId="77777777" w:rsidR="00FC63B8" w:rsidRPr="00A50DF2" w:rsidRDefault="00FC63B8" w:rsidP="006943DC">
      <w:pPr>
        <w:spacing w:after="120" w:line="340" w:lineRule="exact"/>
        <w:ind w:firstLine="567"/>
        <w:jc w:val="center"/>
        <w:rPr>
          <w:b/>
          <w:bCs/>
          <w:sz w:val="28"/>
          <w:szCs w:val="28"/>
          <w:lang w:val="vi-VN"/>
        </w:rPr>
      </w:pPr>
      <w:r w:rsidRPr="00A50DF2">
        <w:rPr>
          <w:b/>
          <w:bCs/>
          <w:sz w:val="28"/>
          <w:szCs w:val="28"/>
        </w:rPr>
        <w:t>CHƯƠNG II</w:t>
      </w:r>
    </w:p>
    <w:p w14:paraId="7886787E"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t xml:space="preserve">QUY ĐỊNH VỀ PHÁT TRIỂN KINH TẾ, XÂY DỰNG CƠ SỞ </w:t>
      </w:r>
    </w:p>
    <w:p w14:paraId="59C97361"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t>HẠ TẦNG TRONG XÓM</w:t>
      </w:r>
    </w:p>
    <w:p w14:paraId="205C48F3" w14:textId="77777777" w:rsidR="00FC63B8" w:rsidRPr="00A50DF2" w:rsidRDefault="00FC63B8" w:rsidP="006943DC">
      <w:pPr>
        <w:spacing w:after="120" w:line="340" w:lineRule="exact"/>
        <w:ind w:firstLine="567"/>
        <w:jc w:val="center"/>
        <w:rPr>
          <w:b/>
          <w:bCs/>
          <w:sz w:val="28"/>
          <w:szCs w:val="28"/>
        </w:rPr>
      </w:pPr>
    </w:p>
    <w:p w14:paraId="0F675DA9" w14:textId="77777777" w:rsidR="00FC63B8" w:rsidRPr="00A50DF2" w:rsidRDefault="00FC63B8" w:rsidP="006943DC">
      <w:pPr>
        <w:spacing w:after="120" w:line="340" w:lineRule="exact"/>
        <w:ind w:firstLine="567"/>
        <w:jc w:val="both"/>
        <w:rPr>
          <w:sz w:val="28"/>
          <w:szCs w:val="28"/>
        </w:rPr>
      </w:pPr>
      <w:r w:rsidRPr="00A50DF2">
        <w:rPr>
          <w:b/>
          <w:bCs/>
          <w:sz w:val="28"/>
          <w:szCs w:val="28"/>
        </w:rPr>
        <w:t>Điề</w:t>
      </w:r>
      <w:r w:rsidR="00B25812">
        <w:rPr>
          <w:b/>
          <w:bCs/>
          <w:sz w:val="28"/>
          <w:szCs w:val="28"/>
        </w:rPr>
        <w:t xml:space="preserve">u </w:t>
      </w:r>
      <w:r w:rsidR="00B25812">
        <w:rPr>
          <w:b/>
          <w:bCs/>
          <w:sz w:val="28"/>
          <w:szCs w:val="28"/>
          <w:lang w:val="vi-VN"/>
        </w:rPr>
        <w:t>3</w:t>
      </w:r>
      <w:r w:rsidRPr="00A50DF2">
        <w:rPr>
          <w:b/>
          <w:bCs/>
          <w:sz w:val="28"/>
          <w:szCs w:val="28"/>
        </w:rPr>
        <w:t>.</w:t>
      </w:r>
      <w:r w:rsidRPr="00A50DF2">
        <w:rPr>
          <w:sz w:val="28"/>
          <w:szCs w:val="28"/>
        </w:rPr>
        <w:t xml:space="preserve"> </w:t>
      </w:r>
      <w:r w:rsidRPr="00A50DF2">
        <w:rPr>
          <w:b/>
          <w:sz w:val="28"/>
          <w:szCs w:val="28"/>
        </w:rPr>
        <w:t>Về phát triển kinh tế</w:t>
      </w:r>
      <w:r w:rsidR="007E3EF8">
        <w:rPr>
          <w:b/>
          <w:sz w:val="28"/>
          <w:szCs w:val="28"/>
        </w:rPr>
        <w:t>, xóa đói, giảm nghèo và nâng cao thu nhập</w:t>
      </w:r>
    </w:p>
    <w:p w14:paraId="0B80C589" w14:textId="77777777" w:rsidR="00FC63B8" w:rsidRPr="00A50DF2" w:rsidRDefault="00FC63B8" w:rsidP="006943DC">
      <w:pPr>
        <w:spacing w:after="120" w:line="340" w:lineRule="exact"/>
        <w:ind w:firstLine="567"/>
        <w:jc w:val="both"/>
        <w:rPr>
          <w:sz w:val="28"/>
          <w:szCs w:val="28"/>
          <w:lang w:val="vi-VN"/>
        </w:rPr>
      </w:pPr>
      <w:r w:rsidRPr="00A50DF2">
        <w:rPr>
          <w:sz w:val="28"/>
          <w:szCs w:val="28"/>
        </w:rPr>
        <w:t xml:space="preserve">1. Phát triển kinh tế, </w:t>
      </w:r>
      <w:r w:rsidR="007E3EF8">
        <w:rPr>
          <w:sz w:val="28"/>
          <w:szCs w:val="28"/>
        </w:rPr>
        <w:t xml:space="preserve">xóa đói, giảm nghèo và </w:t>
      </w:r>
      <w:r w:rsidRPr="00A50DF2">
        <w:rPr>
          <w:sz w:val="28"/>
          <w:szCs w:val="28"/>
        </w:rPr>
        <w:t>nâng cao đời sống là</w:t>
      </w:r>
      <w:r w:rsidRPr="00A50DF2">
        <w:rPr>
          <w:sz w:val="28"/>
          <w:szCs w:val="28"/>
          <w:lang w:val="vi-VN"/>
        </w:rPr>
        <w:t xml:space="preserve"> </w:t>
      </w:r>
      <w:r w:rsidRPr="00A50DF2">
        <w:rPr>
          <w:sz w:val="28"/>
          <w:szCs w:val="28"/>
        </w:rPr>
        <w:t>trách nhiệm của mỗi cá</w:t>
      </w:r>
      <w:r w:rsidRPr="00A50DF2">
        <w:rPr>
          <w:sz w:val="28"/>
          <w:szCs w:val="28"/>
          <w:lang w:val="vi-VN"/>
        </w:rPr>
        <w:t xml:space="preserve"> nhân, hộ gia đình</w:t>
      </w:r>
      <w:r w:rsidRPr="00A50DF2">
        <w:rPr>
          <w:sz w:val="28"/>
          <w:szCs w:val="28"/>
        </w:rPr>
        <w:t>. Nhân</w:t>
      </w:r>
      <w:r w:rsidRPr="00A50DF2">
        <w:rPr>
          <w:sz w:val="28"/>
          <w:szCs w:val="28"/>
          <w:lang w:val="vi-VN"/>
        </w:rPr>
        <w:t xml:space="preserve"> dân </w:t>
      </w:r>
      <w:r w:rsidRPr="00A50DF2">
        <w:rPr>
          <w:sz w:val="28"/>
          <w:szCs w:val="28"/>
        </w:rPr>
        <w:t>trong xóm có trách nhiệm giúp đỡ</w:t>
      </w:r>
      <w:r w:rsidRPr="00A50DF2">
        <w:rPr>
          <w:sz w:val="28"/>
          <w:szCs w:val="28"/>
          <w:lang w:val="vi-VN"/>
        </w:rPr>
        <w:t>,</w:t>
      </w:r>
      <w:r w:rsidRPr="00A50DF2">
        <w:rPr>
          <w:sz w:val="28"/>
          <w:szCs w:val="28"/>
        </w:rPr>
        <w:t xml:space="preserve"> </w:t>
      </w:r>
      <w:r w:rsidR="007E3EF8">
        <w:rPr>
          <w:sz w:val="28"/>
          <w:szCs w:val="28"/>
        </w:rPr>
        <w:t xml:space="preserve">chia sẻ, </w:t>
      </w:r>
      <w:r w:rsidRPr="00A50DF2">
        <w:rPr>
          <w:sz w:val="28"/>
          <w:szCs w:val="28"/>
        </w:rPr>
        <w:t xml:space="preserve">truyền đạt kinh nghiệm </w:t>
      </w:r>
      <w:r w:rsidR="007E3EF8">
        <w:rPr>
          <w:sz w:val="28"/>
          <w:szCs w:val="28"/>
        </w:rPr>
        <w:t xml:space="preserve">cho nhau </w:t>
      </w:r>
      <w:r w:rsidRPr="00A50DF2">
        <w:rPr>
          <w:sz w:val="28"/>
          <w:szCs w:val="28"/>
        </w:rPr>
        <w:t>để tăng năng suất và chất lượng trong sản xuất, kinh doanh</w:t>
      </w:r>
      <w:r w:rsidRPr="00A50DF2">
        <w:rPr>
          <w:sz w:val="28"/>
          <w:szCs w:val="28"/>
          <w:lang w:val="vi-VN"/>
        </w:rPr>
        <w:t>.</w:t>
      </w:r>
    </w:p>
    <w:p w14:paraId="6626C187" w14:textId="77777777" w:rsidR="007E3EF8" w:rsidRDefault="00FC63B8" w:rsidP="006943DC">
      <w:pPr>
        <w:spacing w:after="120" w:line="340" w:lineRule="exact"/>
        <w:ind w:firstLine="567"/>
        <w:jc w:val="both"/>
        <w:rPr>
          <w:sz w:val="28"/>
          <w:szCs w:val="28"/>
        </w:rPr>
      </w:pPr>
      <w:r w:rsidRPr="00A50DF2">
        <w:rPr>
          <w:sz w:val="28"/>
          <w:szCs w:val="28"/>
        </w:rPr>
        <w:t xml:space="preserve">2. </w:t>
      </w:r>
      <w:r w:rsidR="007E3EF8">
        <w:rPr>
          <w:sz w:val="28"/>
          <w:szCs w:val="28"/>
        </w:rPr>
        <w:t xml:space="preserve">Căn cứ vào </w:t>
      </w:r>
      <w:r w:rsidR="008D1816">
        <w:rPr>
          <w:sz w:val="28"/>
          <w:szCs w:val="28"/>
        </w:rPr>
        <w:t xml:space="preserve">công tác </w:t>
      </w:r>
      <w:r w:rsidR="007E3EF8">
        <w:rPr>
          <w:sz w:val="28"/>
          <w:szCs w:val="28"/>
        </w:rPr>
        <w:t>quy hoạch, định hướng</w:t>
      </w:r>
      <w:r w:rsidR="008D1816">
        <w:rPr>
          <w:sz w:val="28"/>
          <w:szCs w:val="28"/>
        </w:rPr>
        <w:t>, giao chỉ tiêu của cấp trên</w:t>
      </w:r>
      <w:r w:rsidR="007E3EF8">
        <w:rPr>
          <w:sz w:val="28"/>
          <w:szCs w:val="28"/>
        </w:rPr>
        <w:t xml:space="preserve">, cộng đồng xóm bàn bạc, thống nhất việc </w:t>
      </w:r>
      <w:r w:rsidR="008D1816">
        <w:rPr>
          <w:sz w:val="28"/>
          <w:szCs w:val="28"/>
        </w:rPr>
        <w:t xml:space="preserve">lựa chọn giống cây trồng, vật nuôi, mô hình liên kết sản xuất, kinh doanh </w:t>
      </w:r>
      <w:r w:rsidR="004B21A6">
        <w:rPr>
          <w:sz w:val="28"/>
          <w:szCs w:val="28"/>
        </w:rPr>
        <w:t>và giao chỉ tiêu đến từng hộ</w:t>
      </w:r>
      <w:r w:rsidR="008D1816">
        <w:rPr>
          <w:sz w:val="28"/>
          <w:szCs w:val="28"/>
        </w:rPr>
        <w:t xml:space="preserve"> để triển khai đồng bộ, tạo thuận lợi trong giám sát, hỗ trợ lẫn nhau trong chăm sóc và phòng dịch bệnh, đồng </w:t>
      </w:r>
      <w:r w:rsidR="004B21A6">
        <w:rPr>
          <w:sz w:val="28"/>
          <w:szCs w:val="28"/>
        </w:rPr>
        <w:t>thời có sản lượng đủ lớn để trở thành hàng hóa thu hút thương lái và dễ xuất bán.</w:t>
      </w:r>
    </w:p>
    <w:p w14:paraId="77DB510D" w14:textId="77777777" w:rsidR="008D1816" w:rsidRDefault="008D1816" w:rsidP="006943DC">
      <w:pPr>
        <w:spacing w:after="120" w:line="340" w:lineRule="exact"/>
        <w:ind w:firstLine="567"/>
        <w:jc w:val="both"/>
        <w:rPr>
          <w:sz w:val="28"/>
          <w:szCs w:val="28"/>
        </w:rPr>
      </w:pPr>
      <w:r>
        <w:rPr>
          <w:sz w:val="28"/>
          <w:szCs w:val="28"/>
        </w:rPr>
        <w:t>3. Các hộ có nhu cầu đăng ký học nghề, giải quyết việc làm, đi xuất khẩu lao động, vay vốn phát triển kinh tế</w:t>
      </w:r>
      <w:r w:rsidR="004B21A6">
        <w:rPr>
          <w:sz w:val="28"/>
          <w:szCs w:val="28"/>
        </w:rPr>
        <w:t xml:space="preserve"> cho con em</w:t>
      </w:r>
      <w:r>
        <w:rPr>
          <w:sz w:val="28"/>
          <w:szCs w:val="28"/>
        </w:rPr>
        <w:t xml:space="preserve">… đăng ký với trưởng xóm để tổng hợp gửi xã kiến nghị cấp trên </w:t>
      </w:r>
      <w:r w:rsidR="004B21A6">
        <w:rPr>
          <w:sz w:val="28"/>
          <w:szCs w:val="28"/>
        </w:rPr>
        <w:t>định hướng, hỗ trợ.</w:t>
      </w:r>
    </w:p>
    <w:p w14:paraId="33C146FA" w14:textId="6A375E40" w:rsidR="004B21A6" w:rsidRPr="005A4610" w:rsidRDefault="004B21A6" w:rsidP="006943DC">
      <w:pPr>
        <w:spacing w:after="120" w:line="340" w:lineRule="exact"/>
        <w:ind w:firstLine="567"/>
        <w:jc w:val="both"/>
        <w:rPr>
          <w:sz w:val="28"/>
          <w:szCs w:val="28"/>
        </w:rPr>
      </w:pPr>
      <w:r>
        <w:rPr>
          <w:sz w:val="28"/>
          <w:szCs w:val="28"/>
        </w:rPr>
        <w:t>4. H</w:t>
      </w:r>
      <w:r w:rsidR="00CB458C">
        <w:rPr>
          <w:sz w:val="28"/>
          <w:szCs w:val="28"/>
        </w:rPr>
        <w:t>ằ</w:t>
      </w:r>
      <w:r>
        <w:rPr>
          <w:sz w:val="28"/>
          <w:szCs w:val="28"/>
        </w:rPr>
        <w:t>ng năm</w:t>
      </w:r>
      <w:r w:rsidR="001F19B7">
        <w:rPr>
          <w:sz w:val="28"/>
          <w:szCs w:val="28"/>
        </w:rPr>
        <w:t>,</w:t>
      </w:r>
      <w:r>
        <w:rPr>
          <w:sz w:val="28"/>
          <w:szCs w:val="28"/>
        </w:rPr>
        <w:t xml:space="preserve"> xóm có kế hoạch hỗ trợ giúp công và ưu tiên các chính sách và quà tặng cho các hộ nghèo “yếu thế” do thiên tai, dịch bệnh, khuyết tật, neo đơn, có nhiều người phụ thuộc với tinh thần “</w:t>
      </w:r>
      <w:r w:rsidR="00CB458C">
        <w:rPr>
          <w:sz w:val="28"/>
          <w:szCs w:val="28"/>
        </w:rPr>
        <w:t>K</w:t>
      </w:r>
      <w:r>
        <w:rPr>
          <w:sz w:val="28"/>
          <w:szCs w:val="28"/>
        </w:rPr>
        <w:t xml:space="preserve">hông để ai bị bỏ lại phía sau”; </w:t>
      </w:r>
      <w:r>
        <w:rPr>
          <w:sz w:val="28"/>
          <w:szCs w:val="28"/>
        </w:rPr>
        <w:lastRenderedPageBreak/>
        <w:t>khuyến khích các hộ khá giả hỗ trợ đỡ đầu các hộ này để họ từng bước vượt qua khó khăn và thoát nghèo. Đối với các hộ nghèo do lười lao động, bê tha, rượu chè, bỏ không đồng ruộng, không chịu triển khai các mô hình xóa đói giảm nghèo của địa phương nếu được hỗ trợ và nhắc nhở vẫn chây ỳ</w:t>
      </w:r>
      <w:r w:rsidR="00380466">
        <w:rPr>
          <w:sz w:val="28"/>
          <w:szCs w:val="28"/>
        </w:rPr>
        <w:t>,</w:t>
      </w:r>
      <w:r>
        <w:rPr>
          <w:sz w:val="28"/>
          <w:szCs w:val="28"/>
        </w:rPr>
        <w:t xml:space="preserve"> không chịu vươn lên </w:t>
      </w:r>
      <w:r w:rsidR="001F19B7">
        <w:rPr>
          <w:sz w:val="28"/>
          <w:szCs w:val="28"/>
        </w:rPr>
        <w:t xml:space="preserve">thì kiến nghị không cho thụ hưởng chính sách và nhận các quà tặng hỗ trợ của địa phương và cấp trên phân bổ, </w:t>
      </w:r>
      <w:r w:rsidR="001F19B7">
        <w:rPr>
          <w:sz w:val="28"/>
          <w:szCs w:val="28"/>
          <w:lang w:val="vi-VN"/>
        </w:rPr>
        <w:t>đồng thời không đượ</w:t>
      </w:r>
      <w:r w:rsidR="005A4610">
        <w:rPr>
          <w:sz w:val="28"/>
          <w:szCs w:val="28"/>
          <w:lang w:val="vi-VN"/>
        </w:rPr>
        <w:t>c xét gia đình văn hóa</w:t>
      </w:r>
      <w:r w:rsidR="005A4610">
        <w:rPr>
          <w:sz w:val="28"/>
          <w:szCs w:val="28"/>
        </w:rPr>
        <w:t>.</w:t>
      </w:r>
    </w:p>
    <w:p w14:paraId="18CCA3FD" w14:textId="77777777" w:rsidR="00FC63B8" w:rsidRDefault="001F19B7" w:rsidP="006943DC">
      <w:pPr>
        <w:spacing w:after="120" w:line="340" w:lineRule="exact"/>
        <w:ind w:firstLine="567"/>
        <w:jc w:val="both"/>
        <w:rPr>
          <w:sz w:val="28"/>
          <w:szCs w:val="28"/>
        </w:rPr>
      </w:pPr>
      <w:r>
        <w:rPr>
          <w:sz w:val="28"/>
          <w:szCs w:val="28"/>
          <w:lang w:val="vi-VN"/>
        </w:rPr>
        <w:t>5</w:t>
      </w:r>
      <w:r w:rsidR="00FC63B8" w:rsidRPr="00A50DF2">
        <w:rPr>
          <w:sz w:val="28"/>
          <w:szCs w:val="28"/>
        </w:rPr>
        <w:t>. Nghiêm cấm việc sản xuất, tàng trữ, vận chuyển, buôn bán, sử dụng các loại hàng cấm, hàng lậu, hàng giả theo quy định của pháp luật.</w:t>
      </w:r>
    </w:p>
    <w:p w14:paraId="7DBBD91A" w14:textId="77777777" w:rsidR="00FC63B8" w:rsidRPr="00A50DF2" w:rsidRDefault="00FC63B8" w:rsidP="006943DC">
      <w:pPr>
        <w:spacing w:after="120" w:line="340" w:lineRule="exact"/>
        <w:ind w:firstLine="567"/>
        <w:jc w:val="both"/>
        <w:rPr>
          <w:b/>
          <w:bCs/>
          <w:sz w:val="28"/>
          <w:szCs w:val="28"/>
        </w:rPr>
      </w:pPr>
      <w:r w:rsidRPr="00A50DF2">
        <w:rPr>
          <w:b/>
          <w:bCs/>
          <w:sz w:val="28"/>
          <w:szCs w:val="28"/>
        </w:rPr>
        <w:t>Điề</w:t>
      </w:r>
      <w:r w:rsidR="00287F93">
        <w:rPr>
          <w:b/>
          <w:bCs/>
          <w:sz w:val="28"/>
          <w:szCs w:val="28"/>
        </w:rPr>
        <w:t>u 4</w:t>
      </w:r>
      <w:r w:rsidRPr="00A50DF2">
        <w:rPr>
          <w:b/>
          <w:bCs/>
          <w:sz w:val="28"/>
          <w:szCs w:val="28"/>
        </w:rPr>
        <w:t>. Về xây dựng cơ sở hạ tầng</w:t>
      </w:r>
    </w:p>
    <w:p w14:paraId="2A84C37E" w14:textId="77777777" w:rsidR="00287F93" w:rsidRPr="00287F93" w:rsidRDefault="00287F93" w:rsidP="006943DC">
      <w:pPr>
        <w:shd w:val="clear" w:color="auto" w:fill="FFFFFF"/>
        <w:ind w:firstLine="567"/>
        <w:jc w:val="both"/>
        <w:rPr>
          <w:sz w:val="28"/>
          <w:szCs w:val="28"/>
        </w:rPr>
      </w:pPr>
      <w:r w:rsidRPr="00287F93">
        <w:rPr>
          <w:sz w:val="28"/>
          <w:szCs w:val="28"/>
        </w:rPr>
        <w:t xml:space="preserve">1. Khi xây dựng cơ sở hạ tầng của </w:t>
      </w:r>
      <w:r>
        <w:rPr>
          <w:sz w:val="28"/>
          <w:szCs w:val="28"/>
        </w:rPr>
        <w:t>xóm</w:t>
      </w:r>
      <w:r w:rsidRPr="00287F93">
        <w:rPr>
          <w:sz w:val="28"/>
          <w:szCs w:val="28"/>
        </w:rPr>
        <w:t xml:space="preserve"> phải tiến hành các bước theo đúng quy hoạch, trình tự của quy chế dân chủ ở cơ sở. Nếu số người được triệu tập họp không đủ thì </w:t>
      </w:r>
      <w:r w:rsidR="005A4610">
        <w:rPr>
          <w:sz w:val="28"/>
          <w:szCs w:val="28"/>
        </w:rPr>
        <w:t>xóm</w:t>
      </w:r>
      <w:r w:rsidRPr="00287F93">
        <w:rPr>
          <w:sz w:val="28"/>
          <w:szCs w:val="28"/>
        </w:rPr>
        <w:t xml:space="preserve"> tiến hành phát phiếu tới từng hộ để lấy ý kiến, nếu </w:t>
      </w:r>
      <w:r>
        <w:rPr>
          <w:sz w:val="28"/>
          <w:szCs w:val="28"/>
        </w:rPr>
        <w:t>trên 50% số hộ</w:t>
      </w:r>
      <w:r w:rsidRPr="00287F93">
        <w:rPr>
          <w:sz w:val="28"/>
          <w:szCs w:val="28"/>
        </w:rPr>
        <w:t xml:space="preserve"> tán thành thì việc xây dựng cơ sở hạ tầng mới được thông qua và mọi người phải chấp hành.</w:t>
      </w:r>
      <w:r w:rsidR="005A4610" w:rsidRPr="005A4610">
        <w:rPr>
          <w:sz w:val="28"/>
          <w:szCs w:val="28"/>
        </w:rPr>
        <w:t xml:space="preserve"> </w:t>
      </w:r>
      <w:r w:rsidR="005A4610">
        <w:rPr>
          <w:sz w:val="28"/>
          <w:szCs w:val="28"/>
        </w:rPr>
        <w:t>Khi đã thống nhất</w:t>
      </w:r>
      <w:r w:rsidR="005A4610" w:rsidRPr="00287F93">
        <w:rPr>
          <w:sz w:val="28"/>
          <w:szCs w:val="28"/>
        </w:rPr>
        <w:t xml:space="preserve"> thì các hộ phải nghiêm túc tuân thủ, đóng góp kịp thời, tránh không thực hiện làm </w:t>
      </w:r>
      <w:r w:rsidR="005A4610">
        <w:rPr>
          <w:sz w:val="28"/>
          <w:szCs w:val="28"/>
        </w:rPr>
        <w:t>chậm hoặc phải dừng dự án làm ảnh hưởng đến công việc chung.</w:t>
      </w:r>
    </w:p>
    <w:p w14:paraId="424C74CB" w14:textId="77777777" w:rsidR="00287F93" w:rsidRPr="00287F93" w:rsidRDefault="00287F93" w:rsidP="006943DC">
      <w:pPr>
        <w:shd w:val="clear" w:color="auto" w:fill="FFFFFF"/>
        <w:ind w:firstLine="567"/>
        <w:jc w:val="both"/>
        <w:rPr>
          <w:sz w:val="28"/>
          <w:szCs w:val="28"/>
        </w:rPr>
      </w:pPr>
      <w:r w:rsidRPr="00287F93">
        <w:rPr>
          <w:sz w:val="28"/>
          <w:szCs w:val="28"/>
        </w:rPr>
        <w:t xml:space="preserve">2. </w:t>
      </w:r>
      <w:r w:rsidR="005A4610" w:rsidRPr="00A50DF2">
        <w:rPr>
          <w:sz w:val="28"/>
          <w:szCs w:val="28"/>
        </w:rPr>
        <w:t xml:space="preserve">Tất cả các hộ gia đình trong xóm đều có trách nhiệm đóng góp công sức, </w:t>
      </w:r>
      <w:r w:rsidR="005A4610">
        <w:rPr>
          <w:sz w:val="28"/>
          <w:szCs w:val="28"/>
        </w:rPr>
        <w:t xml:space="preserve">đất đai, </w:t>
      </w:r>
      <w:r w:rsidR="005A4610" w:rsidRPr="00A50DF2">
        <w:rPr>
          <w:sz w:val="28"/>
          <w:szCs w:val="28"/>
        </w:rPr>
        <w:t>tiền của để xây dựng, tu sửa và bảo vệ các công trình phúc lợi công cộ</w:t>
      </w:r>
      <w:r w:rsidR="005A4610">
        <w:rPr>
          <w:sz w:val="28"/>
          <w:szCs w:val="28"/>
        </w:rPr>
        <w:t>ng như: đ</w:t>
      </w:r>
      <w:r w:rsidR="005A4610" w:rsidRPr="00A50DF2">
        <w:rPr>
          <w:sz w:val="28"/>
          <w:szCs w:val="28"/>
        </w:rPr>
        <w:t>ường giao thông, cầu cống, mương thuỷ lợ</w:t>
      </w:r>
      <w:r w:rsidR="005A4610">
        <w:rPr>
          <w:sz w:val="28"/>
          <w:szCs w:val="28"/>
        </w:rPr>
        <w:t>i, n</w:t>
      </w:r>
      <w:r w:rsidR="005A4610" w:rsidRPr="00A50DF2">
        <w:rPr>
          <w:sz w:val="28"/>
          <w:szCs w:val="28"/>
        </w:rPr>
        <w:t xml:space="preserve">hà </w:t>
      </w:r>
      <w:r w:rsidR="005A4610">
        <w:rPr>
          <w:sz w:val="28"/>
          <w:szCs w:val="28"/>
        </w:rPr>
        <w:t>văn hóa xóm và các</w:t>
      </w:r>
      <w:r w:rsidR="005A4610" w:rsidRPr="00A50DF2">
        <w:rPr>
          <w:sz w:val="28"/>
          <w:szCs w:val="28"/>
        </w:rPr>
        <w:t xml:space="preserve"> tài sản gắn liền với đất thuộc quyền sử dụng chung củ</w:t>
      </w:r>
      <w:r w:rsidR="005A4610">
        <w:rPr>
          <w:sz w:val="28"/>
          <w:szCs w:val="28"/>
        </w:rPr>
        <w:t xml:space="preserve">a xóm… </w:t>
      </w:r>
    </w:p>
    <w:p w14:paraId="0A29562F" w14:textId="77777777" w:rsidR="00FC63B8" w:rsidRDefault="00FC63B8" w:rsidP="006943DC">
      <w:pPr>
        <w:spacing w:after="120" w:line="340" w:lineRule="exact"/>
        <w:ind w:firstLine="567"/>
        <w:jc w:val="both"/>
        <w:rPr>
          <w:sz w:val="28"/>
          <w:szCs w:val="28"/>
        </w:rPr>
      </w:pPr>
      <w:r w:rsidRPr="00A50DF2">
        <w:rPr>
          <w:sz w:val="28"/>
          <w:szCs w:val="28"/>
        </w:rPr>
        <w:t xml:space="preserve">3. </w:t>
      </w:r>
      <w:r w:rsidR="005A4610" w:rsidRPr="005A4610">
        <w:rPr>
          <w:sz w:val="28"/>
          <w:szCs w:val="28"/>
        </w:rPr>
        <w:t>Ban lãnh đạo xóm ư</w:t>
      </w:r>
      <w:r w:rsidR="00287F93" w:rsidRPr="005A4610">
        <w:rPr>
          <w:sz w:val="28"/>
          <w:szCs w:val="28"/>
        </w:rPr>
        <w:t xml:space="preserve">u tiên </w:t>
      </w:r>
      <w:r w:rsidR="005A4610" w:rsidRPr="005A4610">
        <w:rPr>
          <w:sz w:val="28"/>
          <w:szCs w:val="28"/>
        </w:rPr>
        <w:t xml:space="preserve">lựa chọn </w:t>
      </w:r>
      <w:r w:rsidR="00287F93" w:rsidRPr="005A4610">
        <w:rPr>
          <w:sz w:val="28"/>
          <w:szCs w:val="28"/>
        </w:rPr>
        <w:t>các cụm dân cư có</w:t>
      </w:r>
      <w:r w:rsidR="005A4610">
        <w:rPr>
          <w:sz w:val="28"/>
          <w:szCs w:val="28"/>
        </w:rPr>
        <w:t xml:space="preserve"> tinh thần đoàn kết và </w:t>
      </w:r>
      <w:r w:rsidR="00656C33">
        <w:rPr>
          <w:sz w:val="28"/>
          <w:szCs w:val="28"/>
        </w:rPr>
        <w:t xml:space="preserve">sự </w:t>
      </w:r>
      <w:r w:rsidR="005A4610">
        <w:rPr>
          <w:sz w:val="28"/>
          <w:szCs w:val="28"/>
        </w:rPr>
        <w:t xml:space="preserve">chủ động </w:t>
      </w:r>
      <w:r w:rsidR="00656C33">
        <w:rPr>
          <w:sz w:val="28"/>
          <w:szCs w:val="28"/>
        </w:rPr>
        <w:t>về hiến đất, góp công để triển khai các công trình cơ sở hạ tầng.</w:t>
      </w:r>
    </w:p>
    <w:p w14:paraId="6EDBF2A8" w14:textId="77777777" w:rsidR="00656C33" w:rsidRDefault="00656C33" w:rsidP="006943DC">
      <w:pPr>
        <w:spacing w:after="120" w:line="340" w:lineRule="exact"/>
        <w:ind w:firstLine="567"/>
        <w:jc w:val="both"/>
        <w:rPr>
          <w:sz w:val="28"/>
          <w:szCs w:val="28"/>
        </w:rPr>
      </w:pPr>
      <w:r>
        <w:rPr>
          <w:sz w:val="28"/>
          <w:szCs w:val="28"/>
        </w:rPr>
        <w:t>4. Trường hợp vướng mắc về đất đai liên quan đến các cá nhân và hộ gia đình khi triển khai công trình, xóm tổ chức họp và thương thảo thỏa đáng theo phương châm: vì lợi ích chung và tránh để gia đình quá thiệt thòi.</w:t>
      </w:r>
    </w:p>
    <w:p w14:paraId="06F90FF8" w14:textId="77777777" w:rsidR="000E1D28" w:rsidRDefault="000E1D28" w:rsidP="006943DC">
      <w:pPr>
        <w:spacing w:after="120" w:line="340" w:lineRule="exact"/>
        <w:ind w:firstLine="567"/>
        <w:jc w:val="center"/>
        <w:rPr>
          <w:b/>
          <w:sz w:val="28"/>
          <w:szCs w:val="28"/>
        </w:rPr>
      </w:pPr>
    </w:p>
    <w:p w14:paraId="1BE6572A" w14:textId="77777777" w:rsidR="00FC63B8" w:rsidRPr="00A50DF2" w:rsidRDefault="00FC63B8" w:rsidP="006943DC">
      <w:pPr>
        <w:spacing w:after="120" w:line="340" w:lineRule="exact"/>
        <w:ind w:firstLine="567"/>
        <w:jc w:val="center"/>
        <w:rPr>
          <w:b/>
          <w:sz w:val="28"/>
          <w:szCs w:val="28"/>
        </w:rPr>
      </w:pPr>
      <w:r w:rsidRPr="00A50DF2">
        <w:rPr>
          <w:b/>
          <w:sz w:val="28"/>
          <w:szCs w:val="28"/>
        </w:rPr>
        <w:t>CHƯƠNG III</w:t>
      </w:r>
    </w:p>
    <w:p w14:paraId="6EAAB754" w14:textId="77777777" w:rsidR="00FC63B8" w:rsidRPr="00A50DF2" w:rsidRDefault="00FC63B8" w:rsidP="006943DC">
      <w:pPr>
        <w:spacing w:after="120" w:line="340" w:lineRule="exact"/>
        <w:ind w:firstLine="567"/>
        <w:jc w:val="center"/>
        <w:rPr>
          <w:b/>
          <w:sz w:val="28"/>
          <w:szCs w:val="28"/>
        </w:rPr>
      </w:pPr>
      <w:r w:rsidRPr="00A50DF2">
        <w:rPr>
          <w:b/>
          <w:sz w:val="28"/>
          <w:szCs w:val="28"/>
        </w:rPr>
        <w:t>VỀ NẾP SỐNG VĂN HÓA</w:t>
      </w:r>
    </w:p>
    <w:p w14:paraId="2647FFE3" w14:textId="77777777" w:rsidR="00FC63B8" w:rsidRPr="00A50DF2" w:rsidRDefault="00FC63B8" w:rsidP="006943DC">
      <w:pPr>
        <w:spacing w:after="120" w:line="340" w:lineRule="exact"/>
        <w:ind w:firstLine="567"/>
        <w:jc w:val="both"/>
        <w:rPr>
          <w:b/>
          <w:kern w:val="0"/>
          <w:sz w:val="28"/>
          <w:szCs w:val="28"/>
        </w:rPr>
      </w:pPr>
    </w:p>
    <w:p w14:paraId="3330705F" w14:textId="1998F6C9"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282FA7">
        <w:rPr>
          <w:b/>
          <w:kern w:val="0"/>
          <w:sz w:val="28"/>
          <w:szCs w:val="28"/>
        </w:rPr>
        <w:t xml:space="preserve">u </w:t>
      </w:r>
      <w:r w:rsidR="00282FA7">
        <w:rPr>
          <w:b/>
          <w:kern w:val="0"/>
          <w:sz w:val="28"/>
          <w:szCs w:val="28"/>
          <w:lang w:val="vi-VN"/>
        </w:rPr>
        <w:t>5</w:t>
      </w:r>
      <w:r w:rsidRPr="00A50DF2">
        <w:rPr>
          <w:b/>
          <w:kern w:val="0"/>
          <w:sz w:val="28"/>
          <w:szCs w:val="28"/>
        </w:rPr>
        <w:t>. Xây dựng nếp sống văn h</w:t>
      </w:r>
      <w:r w:rsidR="008061DB">
        <w:rPr>
          <w:b/>
          <w:kern w:val="0"/>
          <w:sz w:val="28"/>
          <w:szCs w:val="28"/>
        </w:rPr>
        <w:t>óa</w:t>
      </w:r>
    </w:p>
    <w:p w14:paraId="6453BC3C"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 xml:space="preserve">1. Mọi người trong xóm phải tôn trọng sự lãnh đạo, chỉ đạo của Chi bộ Đảng, sự quản lý của Trưởng xóm, Ban công tác Mặt trận xóm. </w:t>
      </w:r>
      <w:r w:rsidR="000E1D28">
        <w:rPr>
          <w:kern w:val="0"/>
          <w:sz w:val="28"/>
          <w:szCs w:val="28"/>
        </w:rPr>
        <w:t>Các thành viên trong gia đình tích cực t</w:t>
      </w:r>
      <w:r w:rsidRPr="00A50DF2">
        <w:rPr>
          <w:kern w:val="0"/>
          <w:sz w:val="28"/>
          <w:szCs w:val="28"/>
        </w:rPr>
        <w:t>ham gia sinh hoạt các tổ chức, đoàn thể phù hợp với độ tuổi và điều kiện của mỗi người.</w:t>
      </w:r>
    </w:p>
    <w:p w14:paraId="7B692DD3" w14:textId="77777777" w:rsidR="00FC63B8" w:rsidRPr="00A50DF2" w:rsidRDefault="000F790B" w:rsidP="006943DC">
      <w:pPr>
        <w:spacing w:after="120" w:line="340" w:lineRule="exact"/>
        <w:ind w:firstLine="567"/>
        <w:jc w:val="both"/>
        <w:rPr>
          <w:kern w:val="0"/>
          <w:sz w:val="28"/>
          <w:szCs w:val="28"/>
        </w:rPr>
      </w:pPr>
      <w:r>
        <w:rPr>
          <w:kern w:val="0"/>
          <w:sz w:val="28"/>
          <w:szCs w:val="28"/>
        </w:rPr>
        <w:t>a,</w:t>
      </w:r>
      <w:r w:rsidR="00FC63B8" w:rsidRPr="00A50DF2">
        <w:rPr>
          <w:kern w:val="0"/>
          <w:sz w:val="28"/>
          <w:szCs w:val="28"/>
        </w:rPr>
        <w:t xml:space="preserve"> Chấp hành tốt quy định sinh hoạt của xóm về họp xóm. Chủ hộ phải tham gia họp, nếu bận phải cử người trong gia đình đi thay (người đi họp thay phải từ 18 tuổi trở lên) trừ trường hợp ốm đau, bất khả kháng.</w:t>
      </w:r>
      <w:r w:rsidR="000E1D28">
        <w:rPr>
          <w:kern w:val="0"/>
          <w:sz w:val="28"/>
          <w:szCs w:val="28"/>
        </w:rPr>
        <w:t xml:space="preserve"> </w:t>
      </w:r>
      <w:r w:rsidR="000E1D28" w:rsidRPr="00656C33">
        <w:rPr>
          <w:kern w:val="0"/>
          <w:sz w:val="28"/>
          <w:szCs w:val="28"/>
        </w:rPr>
        <w:t xml:space="preserve">Đối với các cuộc họp liên </w:t>
      </w:r>
      <w:r w:rsidR="000E1D28" w:rsidRPr="00656C33">
        <w:rPr>
          <w:kern w:val="0"/>
          <w:sz w:val="28"/>
          <w:szCs w:val="28"/>
        </w:rPr>
        <w:lastRenderedPageBreak/>
        <w:t>quan đến biểu quyết</w:t>
      </w:r>
      <w:r w:rsidR="00656C33" w:rsidRPr="00656C33">
        <w:rPr>
          <w:kern w:val="0"/>
          <w:sz w:val="28"/>
          <w:szCs w:val="28"/>
        </w:rPr>
        <w:t>, hộ nào vắng mặt thì vẫn phải</w:t>
      </w:r>
      <w:r w:rsidR="000E1D28" w:rsidRPr="00656C33">
        <w:rPr>
          <w:kern w:val="0"/>
          <w:sz w:val="28"/>
          <w:szCs w:val="28"/>
        </w:rPr>
        <w:t xml:space="preserve"> </w:t>
      </w:r>
      <w:r w:rsidR="00656C33" w:rsidRPr="00656C33">
        <w:rPr>
          <w:kern w:val="0"/>
          <w:sz w:val="28"/>
          <w:szCs w:val="28"/>
        </w:rPr>
        <w:t>chấp hành</w:t>
      </w:r>
      <w:r w:rsidR="000E1D28" w:rsidRPr="00656C33">
        <w:rPr>
          <w:kern w:val="0"/>
          <w:sz w:val="28"/>
          <w:szCs w:val="28"/>
        </w:rPr>
        <w:t xml:space="preserve"> quyết định của tập thể</w:t>
      </w:r>
      <w:r w:rsidR="00656C33" w:rsidRPr="00656C33">
        <w:rPr>
          <w:kern w:val="0"/>
          <w:sz w:val="28"/>
          <w:szCs w:val="28"/>
        </w:rPr>
        <w:t xml:space="preserve"> xóm</w:t>
      </w:r>
      <w:r w:rsidR="000E1D28" w:rsidRPr="00656C33">
        <w:rPr>
          <w:kern w:val="0"/>
          <w:sz w:val="28"/>
          <w:szCs w:val="28"/>
        </w:rPr>
        <w:t xml:space="preserve"> đã thông qua.</w:t>
      </w:r>
    </w:p>
    <w:p w14:paraId="0D0FE44D" w14:textId="605A976A" w:rsidR="00FC63B8" w:rsidRPr="00A50DF2" w:rsidRDefault="000F790B" w:rsidP="006943DC">
      <w:pPr>
        <w:spacing w:after="120" w:line="340" w:lineRule="exact"/>
        <w:ind w:firstLine="567"/>
        <w:jc w:val="both"/>
        <w:rPr>
          <w:kern w:val="0"/>
          <w:sz w:val="28"/>
          <w:szCs w:val="28"/>
        </w:rPr>
      </w:pPr>
      <w:r>
        <w:rPr>
          <w:kern w:val="0"/>
          <w:sz w:val="28"/>
          <w:szCs w:val="28"/>
        </w:rPr>
        <w:t xml:space="preserve">b, </w:t>
      </w:r>
      <w:r w:rsidR="00FC63B8" w:rsidRPr="00A50DF2">
        <w:rPr>
          <w:kern w:val="0"/>
          <w:sz w:val="28"/>
          <w:szCs w:val="28"/>
        </w:rPr>
        <w:t>H</w:t>
      </w:r>
      <w:r w:rsidR="00CB458C">
        <w:rPr>
          <w:kern w:val="0"/>
          <w:sz w:val="28"/>
          <w:szCs w:val="28"/>
        </w:rPr>
        <w:t>ằ</w:t>
      </w:r>
      <w:r w:rsidR="00FC63B8" w:rsidRPr="00A50DF2">
        <w:rPr>
          <w:kern w:val="0"/>
          <w:sz w:val="28"/>
          <w:szCs w:val="28"/>
        </w:rPr>
        <w:t>ng năm các hộ gia đình, cá nhân phải đóng góp các khoản quỹ của xóm đầy đủ (</w:t>
      </w:r>
      <w:r w:rsidR="00FC63B8" w:rsidRPr="00656C33">
        <w:rPr>
          <w:i/>
          <w:kern w:val="0"/>
          <w:sz w:val="28"/>
          <w:szCs w:val="28"/>
        </w:rPr>
        <w:t>trừ các đối tượng thuộc diện miễ</w:t>
      </w:r>
      <w:r w:rsidR="000E1D28" w:rsidRPr="00656C33">
        <w:rPr>
          <w:i/>
          <w:kern w:val="0"/>
          <w:sz w:val="28"/>
          <w:szCs w:val="28"/>
        </w:rPr>
        <w:t>n, hoãn</w:t>
      </w:r>
      <w:r w:rsidR="000E1D28">
        <w:rPr>
          <w:kern w:val="0"/>
          <w:sz w:val="28"/>
          <w:szCs w:val="28"/>
        </w:rPr>
        <w:t>)</w:t>
      </w:r>
      <w:r w:rsidR="00FC63B8" w:rsidRPr="00A50DF2">
        <w:rPr>
          <w:kern w:val="0"/>
          <w:sz w:val="28"/>
          <w:szCs w:val="28"/>
        </w:rPr>
        <w:t xml:space="preserve"> </w:t>
      </w:r>
      <w:r w:rsidR="000E1D28" w:rsidRPr="000E1D28">
        <w:rPr>
          <w:kern w:val="0"/>
          <w:sz w:val="28"/>
          <w:szCs w:val="28"/>
        </w:rPr>
        <w:t xml:space="preserve">và phải thực hiện nghiêm chỉnh nghĩa vụ đối với Nhà nước như: </w:t>
      </w:r>
      <w:r w:rsidR="000E1D28">
        <w:rPr>
          <w:kern w:val="0"/>
          <w:sz w:val="28"/>
          <w:szCs w:val="28"/>
        </w:rPr>
        <w:t>t</w:t>
      </w:r>
      <w:r w:rsidR="000E1D28" w:rsidRPr="000E1D28">
        <w:rPr>
          <w:kern w:val="0"/>
          <w:sz w:val="28"/>
          <w:szCs w:val="28"/>
        </w:rPr>
        <w:t>huế tài nguyên, thuế thổ cư và các nghĩa vụ công dân khác</w:t>
      </w:r>
      <w:r w:rsidR="000E1D28">
        <w:rPr>
          <w:kern w:val="0"/>
          <w:sz w:val="28"/>
          <w:szCs w:val="28"/>
        </w:rPr>
        <w:t xml:space="preserve">. </w:t>
      </w:r>
      <w:r w:rsidR="00FC63B8" w:rsidRPr="00A50DF2">
        <w:rPr>
          <w:kern w:val="0"/>
          <w:sz w:val="28"/>
          <w:szCs w:val="28"/>
        </w:rPr>
        <w:t>Nếu hộ gia đình nào vi phạm không có lý do chính đáng thì không được xét công nhận “Gia đình văn hoá”.</w:t>
      </w:r>
    </w:p>
    <w:p w14:paraId="35B62023" w14:textId="77777777" w:rsidR="00656C33" w:rsidRDefault="00FC63B8" w:rsidP="006943DC">
      <w:pPr>
        <w:spacing w:after="120" w:line="340" w:lineRule="exact"/>
        <w:ind w:firstLine="567"/>
        <w:jc w:val="both"/>
        <w:rPr>
          <w:kern w:val="0"/>
          <w:sz w:val="28"/>
          <w:szCs w:val="28"/>
        </w:rPr>
      </w:pPr>
      <w:r w:rsidRPr="002C35E7">
        <w:rPr>
          <w:color w:val="000000"/>
          <w:kern w:val="0"/>
          <w:sz w:val="28"/>
          <w:szCs w:val="28"/>
        </w:rPr>
        <w:t xml:space="preserve">2. Luôn giữ gìn mối quan hệ láng giềng thân thiện, đoàn kết, giúp đỡ nhau trong sinh hoạt, lúc khó khăn hoạn nạn, tôn trọng quyền lợi cuộc sống riêng của mỗi gia đình, giải quyết tốt các mâu thuẫn và quyền lợi trong xóm với ý thức xây dựng tình làng nghĩa xóm chân thành, thẳng thắn, tế nhị, trung thực, dân chủ và bình đẳng. </w:t>
      </w:r>
      <w:r w:rsidR="002233A0">
        <w:rPr>
          <w:color w:val="000000"/>
          <w:kern w:val="0"/>
          <w:sz w:val="28"/>
          <w:szCs w:val="28"/>
        </w:rPr>
        <w:t>Tích cực</w:t>
      </w:r>
      <w:r w:rsidR="00CD1C2A" w:rsidRPr="00A50DF2">
        <w:rPr>
          <w:kern w:val="0"/>
          <w:sz w:val="28"/>
          <w:szCs w:val="28"/>
        </w:rPr>
        <w:t xml:space="preserve"> tham gia các hoạt động hoà giải</w:t>
      </w:r>
      <w:r w:rsidR="002233A0">
        <w:rPr>
          <w:kern w:val="0"/>
          <w:sz w:val="28"/>
          <w:szCs w:val="28"/>
        </w:rPr>
        <w:t>;</w:t>
      </w:r>
      <w:r w:rsidRPr="005D2186">
        <w:rPr>
          <w:kern w:val="0"/>
          <w:sz w:val="28"/>
          <w:szCs w:val="28"/>
        </w:rPr>
        <w:t xml:space="preserve"> nếu hộ gia đình nào gây mẫu thuẫn, phát ngôn không đúng chuẩn mực đạo đức đối với láng giềng từ 2 lần trở lên thì không được xét công nhận “Gia đình văn hoá”.</w:t>
      </w:r>
      <w:r w:rsidR="00656C33">
        <w:rPr>
          <w:kern w:val="0"/>
          <w:sz w:val="28"/>
          <w:szCs w:val="28"/>
        </w:rPr>
        <w:t xml:space="preserve"> Trường hợp hòa giải không thành, hộ gia đình nào có đơn thư lên cấp trên mà cấp có thẩm quyền phân xử là sai thì phải xin lỗi công khai và bị phê bình trước cuộc họp xóm.</w:t>
      </w:r>
    </w:p>
    <w:p w14:paraId="26FBA11A" w14:textId="77777777" w:rsidR="00FC63B8" w:rsidRPr="00A50DF2" w:rsidRDefault="00982F8D" w:rsidP="006943DC">
      <w:pPr>
        <w:spacing w:after="120" w:line="340" w:lineRule="exact"/>
        <w:ind w:firstLine="567"/>
        <w:jc w:val="both"/>
        <w:rPr>
          <w:kern w:val="0"/>
          <w:sz w:val="28"/>
          <w:szCs w:val="28"/>
        </w:rPr>
      </w:pPr>
      <w:r>
        <w:rPr>
          <w:kern w:val="0"/>
          <w:sz w:val="28"/>
          <w:szCs w:val="28"/>
        </w:rPr>
        <w:t xml:space="preserve">3. Thường xuyên quan tâm các </w:t>
      </w:r>
      <w:r w:rsidR="00FC63B8" w:rsidRPr="00A50DF2">
        <w:rPr>
          <w:kern w:val="0"/>
          <w:sz w:val="28"/>
          <w:szCs w:val="28"/>
        </w:rPr>
        <w:t>gia đình chính sách, người có công với cách mạng, thương binh, bệnh binh, gia đình liệt sỹ</w:t>
      </w:r>
      <w:r>
        <w:rPr>
          <w:kern w:val="0"/>
          <w:sz w:val="28"/>
          <w:szCs w:val="28"/>
        </w:rPr>
        <w:t>;</w:t>
      </w:r>
      <w:r w:rsidR="00FC63B8" w:rsidRPr="00A50DF2">
        <w:rPr>
          <w:kern w:val="0"/>
          <w:sz w:val="28"/>
          <w:szCs w:val="28"/>
        </w:rPr>
        <w:t xml:space="preserve"> </w:t>
      </w:r>
      <w:r w:rsidRPr="00380466">
        <w:rPr>
          <w:kern w:val="0"/>
          <w:sz w:val="28"/>
          <w:szCs w:val="28"/>
        </w:rPr>
        <w:t xml:space="preserve">có kế hoạch phân công các hội đoàn thể, các hộ gia đình khá giả trong xóm giúp đỡ </w:t>
      </w:r>
      <w:r w:rsidR="00FC63B8" w:rsidRPr="00380466">
        <w:rPr>
          <w:kern w:val="0"/>
          <w:sz w:val="28"/>
          <w:szCs w:val="28"/>
        </w:rPr>
        <w:t>người tàn tật, người già cô đơn không nơi nương tựa, người nghèo có hoàn cảnh khó khăn.</w:t>
      </w:r>
      <w:r>
        <w:rPr>
          <w:kern w:val="0"/>
          <w:sz w:val="28"/>
          <w:szCs w:val="28"/>
        </w:rPr>
        <w:t xml:space="preserve"> </w:t>
      </w:r>
    </w:p>
    <w:p w14:paraId="1E6039BD"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CD7C7C">
        <w:rPr>
          <w:b/>
          <w:kern w:val="0"/>
          <w:sz w:val="28"/>
          <w:szCs w:val="28"/>
        </w:rPr>
        <w:t xml:space="preserve">u </w:t>
      </w:r>
      <w:r w:rsidR="00CD7C7C">
        <w:rPr>
          <w:b/>
          <w:kern w:val="0"/>
          <w:sz w:val="28"/>
          <w:szCs w:val="28"/>
          <w:lang w:val="vi-VN"/>
        </w:rPr>
        <w:t>6</w:t>
      </w:r>
      <w:r w:rsidRPr="00A50DF2">
        <w:rPr>
          <w:b/>
          <w:kern w:val="0"/>
          <w:sz w:val="28"/>
          <w:szCs w:val="28"/>
        </w:rPr>
        <w:t>. Xây dựng gia đình văn hoá</w:t>
      </w:r>
    </w:p>
    <w:p w14:paraId="6C93D296"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1. Các thành viên trong gia đình phải biết tôn trọng, thương yêu nhau. Giáo dục nề nếp gia phong, có ý thức giữ gìn và phát huy các giá trị văn hoá, truyền thống tốt đẹp của gia đình và dòng họ. Tự hoà giải các mâu thuẫn, xích mích trong gia đình, tránh làm liên lụy đến cộng đồ</w:t>
      </w:r>
      <w:r w:rsidR="00CD1C2A">
        <w:rPr>
          <w:kern w:val="0"/>
          <w:sz w:val="28"/>
          <w:szCs w:val="28"/>
        </w:rPr>
        <w:t>ng.</w:t>
      </w:r>
    </w:p>
    <w:p w14:paraId="7E02B6E7"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2. Vợ, chồng sống chung thuỷ, hoà thuận, bình đẳng, tôn trọng, chia sẻ và giúp đỡ nhau trong mọi công việ</w:t>
      </w:r>
      <w:r w:rsidR="00380466">
        <w:rPr>
          <w:kern w:val="0"/>
          <w:sz w:val="28"/>
          <w:szCs w:val="28"/>
        </w:rPr>
        <w:t>c; c</w:t>
      </w:r>
      <w:r w:rsidRPr="00A50DF2">
        <w:rPr>
          <w:kern w:val="0"/>
          <w:sz w:val="28"/>
          <w:szCs w:val="28"/>
        </w:rPr>
        <w:t>ó trách nhiệm nuôi dạy con cái và tạo điều kiện cho con cái phát triển cả về mặt thể lực và trí lự</w:t>
      </w:r>
      <w:r w:rsidR="00380466">
        <w:rPr>
          <w:kern w:val="0"/>
          <w:sz w:val="28"/>
          <w:szCs w:val="28"/>
        </w:rPr>
        <w:t>c;</w:t>
      </w:r>
      <w:r w:rsidR="00380466" w:rsidRPr="00380466">
        <w:rPr>
          <w:kern w:val="0"/>
          <w:sz w:val="28"/>
          <w:szCs w:val="28"/>
        </w:rPr>
        <w:t xml:space="preserve"> </w:t>
      </w:r>
      <w:r w:rsidR="00380466">
        <w:rPr>
          <w:kern w:val="0"/>
          <w:sz w:val="28"/>
          <w:szCs w:val="28"/>
        </w:rPr>
        <w:t>c</w:t>
      </w:r>
      <w:r w:rsidR="00380466" w:rsidRPr="00A50DF2">
        <w:rPr>
          <w:kern w:val="0"/>
          <w:sz w:val="28"/>
          <w:szCs w:val="28"/>
        </w:rPr>
        <w:t>ùng nhau xây dựng gia đình ấm no, tiến bộ, hạnh phúc.</w:t>
      </w:r>
      <w:r w:rsidR="00380466">
        <w:rPr>
          <w:kern w:val="0"/>
          <w:sz w:val="28"/>
          <w:szCs w:val="28"/>
        </w:rPr>
        <w:t xml:space="preserve"> Bố mẹ phải </w:t>
      </w:r>
      <w:r w:rsidRPr="00A50DF2">
        <w:rPr>
          <w:kern w:val="0"/>
          <w:sz w:val="28"/>
          <w:szCs w:val="28"/>
        </w:rPr>
        <w:t xml:space="preserve">chịu trách nhiệm đối với hành vi của con cái </w:t>
      </w:r>
      <w:r w:rsidR="00380466">
        <w:rPr>
          <w:kern w:val="0"/>
          <w:sz w:val="28"/>
          <w:szCs w:val="28"/>
        </w:rPr>
        <w:t xml:space="preserve">gây ra khi </w:t>
      </w:r>
      <w:r w:rsidRPr="00A50DF2">
        <w:rPr>
          <w:kern w:val="0"/>
          <w:sz w:val="28"/>
          <w:szCs w:val="28"/>
        </w:rPr>
        <w:t>chưa đến tuổ</w:t>
      </w:r>
      <w:r w:rsidR="00380466">
        <w:rPr>
          <w:kern w:val="0"/>
          <w:sz w:val="28"/>
          <w:szCs w:val="28"/>
        </w:rPr>
        <w:t xml:space="preserve">i thành niên. </w:t>
      </w:r>
    </w:p>
    <w:p w14:paraId="492FCA35" w14:textId="77777777" w:rsidR="002233A0" w:rsidRDefault="00FC63B8" w:rsidP="006943DC">
      <w:pPr>
        <w:spacing w:after="120" w:line="340" w:lineRule="exact"/>
        <w:ind w:firstLine="567"/>
        <w:jc w:val="both"/>
        <w:rPr>
          <w:kern w:val="0"/>
          <w:sz w:val="28"/>
          <w:szCs w:val="28"/>
        </w:rPr>
      </w:pPr>
      <w:r w:rsidRPr="00A50DF2">
        <w:rPr>
          <w:kern w:val="0"/>
          <w:sz w:val="28"/>
          <w:szCs w:val="28"/>
        </w:rPr>
        <w:t>3. Con cháu hiếu thảo, kính trọng, chăm só</w:t>
      </w:r>
      <w:r>
        <w:rPr>
          <w:kern w:val="0"/>
          <w:sz w:val="28"/>
          <w:szCs w:val="28"/>
        </w:rPr>
        <w:t>c, phụng dưỡng ông, bà, cha, mẹ</w:t>
      </w:r>
      <w:r>
        <w:rPr>
          <w:rFonts w:cs="Arial"/>
          <w:sz w:val="28"/>
          <w:szCs w:val="28"/>
        </w:rPr>
        <w:t>.</w:t>
      </w:r>
      <w:r w:rsidR="00CD1C2A">
        <w:rPr>
          <w:kern w:val="0"/>
          <w:sz w:val="28"/>
          <w:szCs w:val="28"/>
        </w:rPr>
        <w:t xml:space="preserve"> Ông,</w:t>
      </w:r>
      <w:r w:rsidRPr="00A50DF2">
        <w:rPr>
          <w:kern w:val="0"/>
          <w:sz w:val="28"/>
          <w:szCs w:val="28"/>
        </w:rPr>
        <w:t xml:space="preserve"> bà</w:t>
      </w:r>
      <w:r w:rsidR="00CD1C2A">
        <w:rPr>
          <w:kern w:val="0"/>
          <w:sz w:val="28"/>
          <w:szCs w:val="28"/>
        </w:rPr>
        <w:t>, cha mẹ</w:t>
      </w:r>
      <w:r w:rsidRPr="00A50DF2">
        <w:rPr>
          <w:kern w:val="0"/>
          <w:sz w:val="28"/>
          <w:szCs w:val="28"/>
        </w:rPr>
        <w:t xml:space="preserve"> sống gương mẫu, chăm lo, dạy bảo con, cháu trở thành người có ích cho xã hội.</w:t>
      </w:r>
      <w:r w:rsidR="002233A0" w:rsidRPr="002233A0">
        <w:rPr>
          <w:kern w:val="0"/>
          <w:sz w:val="28"/>
          <w:szCs w:val="28"/>
        </w:rPr>
        <w:t xml:space="preserve"> </w:t>
      </w:r>
    </w:p>
    <w:p w14:paraId="496D2AB2" w14:textId="77777777" w:rsidR="00FC63B8" w:rsidRPr="00A50DF2" w:rsidRDefault="002233A0" w:rsidP="006943DC">
      <w:pPr>
        <w:spacing w:after="120" w:line="340" w:lineRule="exact"/>
        <w:ind w:firstLine="567"/>
        <w:jc w:val="both"/>
        <w:rPr>
          <w:kern w:val="0"/>
          <w:sz w:val="28"/>
          <w:szCs w:val="28"/>
        </w:rPr>
      </w:pPr>
      <w:r>
        <w:rPr>
          <w:kern w:val="0"/>
          <w:sz w:val="28"/>
          <w:szCs w:val="28"/>
        </w:rPr>
        <w:t xml:space="preserve">4. </w:t>
      </w:r>
      <w:r w:rsidR="00380466">
        <w:rPr>
          <w:kern w:val="0"/>
          <w:sz w:val="28"/>
          <w:szCs w:val="28"/>
        </w:rPr>
        <w:t xml:space="preserve">Nghiêm cấm hành vi bạo lực gia đình, bạo lực trẻ em, ngược đãi người già. Các hành vi </w:t>
      </w:r>
      <w:r w:rsidRPr="00CD1C2A">
        <w:rPr>
          <w:kern w:val="0"/>
          <w:sz w:val="28"/>
          <w:szCs w:val="28"/>
        </w:rPr>
        <w:t>gây mâu thuẫn, chia rẽ</w:t>
      </w:r>
      <w:r w:rsidR="00380466">
        <w:rPr>
          <w:kern w:val="0"/>
          <w:sz w:val="28"/>
          <w:szCs w:val="28"/>
        </w:rPr>
        <w:t>,</w:t>
      </w:r>
      <w:r w:rsidRPr="00CD1C2A">
        <w:rPr>
          <w:kern w:val="0"/>
          <w:sz w:val="28"/>
          <w:szCs w:val="28"/>
        </w:rPr>
        <w:t xml:space="preserve"> bè phái giữa các hộ gia đình, dòng họ</w:t>
      </w:r>
      <w:r w:rsidR="00380466">
        <w:rPr>
          <w:kern w:val="0"/>
          <w:sz w:val="28"/>
          <w:szCs w:val="28"/>
        </w:rPr>
        <w:t xml:space="preserve"> hoặc giữa </w:t>
      </w:r>
      <w:r w:rsidRPr="00CD1C2A">
        <w:rPr>
          <w:kern w:val="0"/>
          <w:sz w:val="28"/>
          <w:szCs w:val="28"/>
        </w:rPr>
        <w:t>dân tộc này với dân tộc khác.</w:t>
      </w:r>
    </w:p>
    <w:p w14:paraId="7C0BC787" w14:textId="77777777" w:rsidR="00FC63B8" w:rsidRPr="00A50DF2" w:rsidRDefault="0008666B" w:rsidP="006943DC">
      <w:pPr>
        <w:spacing w:after="120" w:line="340" w:lineRule="exact"/>
        <w:ind w:firstLine="567"/>
        <w:jc w:val="both"/>
        <w:rPr>
          <w:kern w:val="0"/>
          <w:sz w:val="28"/>
          <w:szCs w:val="28"/>
        </w:rPr>
      </w:pPr>
      <w:r>
        <w:rPr>
          <w:kern w:val="0"/>
          <w:sz w:val="28"/>
          <w:szCs w:val="28"/>
        </w:rPr>
        <w:t>5</w:t>
      </w:r>
      <w:r w:rsidR="00FC63B8" w:rsidRPr="00A50DF2">
        <w:rPr>
          <w:kern w:val="0"/>
          <w:sz w:val="28"/>
          <w:szCs w:val="28"/>
        </w:rPr>
        <w:t>. Hằng năm, 100% số hộ gia đình sinh sống trên địa bàn khu dân cư đều phải đăng ký, cam kết thực hiện</w:t>
      </w:r>
      <w:r w:rsidR="002233A0">
        <w:rPr>
          <w:kern w:val="0"/>
          <w:sz w:val="28"/>
          <w:szCs w:val="28"/>
        </w:rPr>
        <w:t xml:space="preserve"> và tham gia </w:t>
      </w:r>
      <w:r w:rsidR="00C676F8">
        <w:rPr>
          <w:kern w:val="0"/>
          <w:sz w:val="28"/>
          <w:szCs w:val="28"/>
        </w:rPr>
        <w:t>xét</w:t>
      </w:r>
      <w:r w:rsidR="002233A0">
        <w:rPr>
          <w:kern w:val="0"/>
          <w:sz w:val="28"/>
          <w:szCs w:val="28"/>
        </w:rPr>
        <w:t xml:space="preserve"> chọn</w:t>
      </w:r>
      <w:r w:rsidR="00FC63B8" w:rsidRPr="00A50DF2">
        <w:rPr>
          <w:kern w:val="0"/>
          <w:sz w:val="28"/>
          <w:szCs w:val="28"/>
        </w:rPr>
        <w:t xml:space="preserve"> </w:t>
      </w:r>
      <w:r w:rsidR="002233A0">
        <w:rPr>
          <w:kern w:val="0"/>
          <w:sz w:val="28"/>
          <w:szCs w:val="28"/>
        </w:rPr>
        <w:t>danh hiệu Gia đình văn hóa</w:t>
      </w:r>
      <w:r w:rsidR="00EA10BA">
        <w:rPr>
          <w:kern w:val="0"/>
          <w:sz w:val="28"/>
          <w:szCs w:val="28"/>
        </w:rPr>
        <w:t>.</w:t>
      </w:r>
    </w:p>
    <w:p w14:paraId="6AF27037" w14:textId="77777777" w:rsidR="00C05B51" w:rsidRDefault="00FC63B8" w:rsidP="006943DC">
      <w:pPr>
        <w:spacing w:after="120" w:line="340" w:lineRule="exact"/>
        <w:ind w:firstLine="567"/>
        <w:jc w:val="both"/>
        <w:rPr>
          <w:b/>
          <w:kern w:val="0"/>
          <w:sz w:val="28"/>
          <w:szCs w:val="28"/>
          <w:lang w:val="vi-VN"/>
        </w:rPr>
      </w:pPr>
      <w:r w:rsidRPr="00A50DF2">
        <w:rPr>
          <w:b/>
          <w:kern w:val="0"/>
          <w:sz w:val="28"/>
          <w:szCs w:val="28"/>
        </w:rPr>
        <w:lastRenderedPageBreak/>
        <w:t>Điề</w:t>
      </w:r>
      <w:r w:rsidR="00CD7C7C">
        <w:rPr>
          <w:b/>
          <w:kern w:val="0"/>
          <w:sz w:val="28"/>
          <w:szCs w:val="28"/>
        </w:rPr>
        <w:t xml:space="preserve">u </w:t>
      </w:r>
      <w:r w:rsidR="00CD7C7C">
        <w:rPr>
          <w:b/>
          <w:kern w:val="0"/>
          <w:sz w:val="28"/>
          <w:szCs w:val="28"/>
          <w:lang w:val="vi-VN"/>
        </w:rPr>
        <w:t>7</w:t>
      </w:r>
      <w:r w:rsidRPr="00A50DF2">
        <w:rPr>
          <w:b/>
          <w:kern w:val="0"/>
          <w:sz w:val="28"/>
          <w:szCs w:val="28"/>
        </w:rPr>
        <w:t xml:space="preserve">. Giáo dục, </w:t>
      </w:r>
      <w:r w:rsidR="00A978FA">
        <w:rPr>
          <w:b/>
          <w:kern w:val="0"/>
          <w:sz w:val="28"/>
          <w:szCs w:val="28"/>
        </w:rPr>
        <w:t>y tế</w:t>
      </w:r>
      <w:r w:rsidR="00C27E1B">
        <w:rPr>
          <w:b/>
          <w:kern w:val="0"/>
          <w:sz w:val="28"/>
          <w:szCs w:val="28"/>
        </w:rPr>
        <w:t>.</w:t>
      </w:r>
    </w:p>
    <w:p w14:paraId="71C7D6A7" w14:textId="77777777" w:rsidR="00C05B51" w:rsidRDefault="00C05B51" w:rsidP="006943DC">
      <w:pPr>
        <w:spacing w:after="120" w:line="340" w:lineRule="exact"/>
        <w:ind w:firstLine="567"/>
        <w:jc w:val="both"/>
        <w:rPr>
          <w:kern w:val="0"/>
          <w:sz w:val="28"/>
          <w:szCs w:val="28"/>
          <w:lang w:val="vi-VN"/>
        </w:rPr>
      </w:pPr>
      <w:r>
        <w:rPr>
          <w:kern w:val="0"/>
          <w:sz w:val="28"/>
          <w:szCs w:val="28"/>
          <w:lang w:val="vi-VN"/>
        </w:rPr>
        <w:t>1. Thực hiện tốt chính sách giáo dục và đảm bảo quyền trẻ em</w:t>
      </w:r>
    </w:p>
    <w:p w14:paraId="1A82BB6F" w14:textId="77777777" w:rsidR="00A978FA" w:rsidRPr="00F624DB" w:rsidRDefault="00C05B51" w:rsidP="006943DC">
      <w:pPr>
        <w:spacing w:after="120" w:line="340" w:lineRule="exact"/>
        <w:ind w:firstLine="567"/>
        <w:jc w:val="both"/>
        <w:rPr>
          <w:kern w:val="0"/>
          <w:sz w:val="28"/>
          <w:szCs w:val="28"/>
        </w:rPr>
      </w:pPr>
      <w:r>
        <w:rPr>
          <w:kern w:val="0"/>
          <w:sz w:val="28"/>
          <w:szCs w:val="28"/>
          <w:lang w:val="vi-VN"/>
        </w:rPr>
        <w:t xml:space="preserve">a, </w:t>
      </w:r>
      <w:r w:rsidR="00A978FA" w:rsidRPr="00C676F8">
        <w:rPr>
          <w:kern w:val="0"/>
          <w:sz w:val="28"/>
          <w:szCs w:val="28"/>
        </w:rPr>
        <w:t>Các hộ gia đình có con, em đến tuổ</w:t>
      </w:r>
      <w:r w:rsidR="00EA10BA">
        <w:rPr>
          <w:kern w:val="0"/>
          <w:sz w:val="28"/>
          <w:szCs w:val="28"/>
        </w:rPr>
        <w:t>i và</w:t>
      </w:r>
      <w:r w:rsidR="00A978FA" w:rsidRPr="00C676F8">
        <w:rPr>
          <w:kern w:val="0"/>
          <w:sz w:val="28"/>
          <w:szCs w:val="28"/>
        </w:rPr>
        <w:t xml:space="preserve"> trong độ tuổi</w:t>
      </w:r>
      <w:r w:rsidR="00EA10BA">
        <w:rPr>
          <w:kern w:val="0"/>
          <w:sz w:val="28"/>
          <w:szCs w:val="28"/>
        </w:rPr>
        <w:t xml:space="preserve"> đi học</w:t>
      </w:r>
      <w:r w:rsidR="00A978FA" w:rsidRPr="00C676F8">
        <w:rPr>
          <w:kern w:val="0"/>
          <w:sz w:val="28"/>
          <w:szCs w:val="28"/>
        </w:rPr>
        <w:t xml:space="preserve"> phải tạo điều kiện để con, em đến trường. </w:t>
      </w:r>
      <w:r w:rsidR="00A978FA" w:rsidRPr="00F624DB">
        <w:rPr>
          <w:kern w:val="0"/>
          <w:sz w:val="28"/>
          <w:szCs w:val="28"/>
        </w:rPr>
        <w:t xml:space="preserve">Không được để con, em bỏ học giữa chừng. Ông, bà, cha, mẹ phải có trách nhiệm cùng nhà trường theo dõi, dạy dỗ con cháu học tập, rèn luyện đạt kết quả cao. </w:t>
      </w:r>
      <w:r w:rsidR="00A978FA" w:rsidRPr="00F624DB">
        <w:rPr>
          <w:kern w:val="0"/>
          <w:sz w:val="28"/>
          <w:szCs w:val="28"/>
          <w:lang w:val="vi-VN"/>
        </w:rPr>
        <w:t>Mỗi xóm phải thành lập và duy trì hiệu quả quỹ khuyến học, khuyến tài; khuyến khích các dòng họ xây dựng mô hình “Dòng họ học tậ</w:t>
      </w:r>
      <w:r w:rsidR="00F624DB">
        <w:rPr>
          <w:kern w:val="0"/>
          <w:sz w:val="28"/>
          <w:szCs w:val="28"/>
          <w:lang w:val="vi-VN"/>
        </w:rPr>
        <w:t>p”</w:t>
      </w:r>
      <w:r w:rsidR="00F624DB">
        <w:rPr>
          <w:kern w:val="0"/>
          <w:sz w:val="28"/>
          <w:szCs w:val="28"/>
        </w:rPr>
        <w:t>.</w:t>
      </w:r>
      <w:r w:rsidR="00F624DB">
        <w:rPr>
          <w:kern w:val="0"/>
          <w:sz w:val="28"/>
          <w:szCs w:val="28"/>
          <w:lang w:val="vi-VN"/>
        </w:rPr>
        <w:t xml:space="preserve"> </w:t>
      </w:r>
      <w:r w:rsidR="00F624DB">
        <w:rPr>
          <w:kern w:val="0"/>
          <w:sz w:val="28"/>
          <w:szCs w:val="28"/>
        </w:rPr>
        <w:t>M</w:t>
      </w:r>
      <w:r w:rsidR="00A978FA" w:rsidRPr="00F624DB">
        <w:rPr>
          <w:kern w:val="0"/>
          <w:sz w:val="28"/>
          <w:szCs w:val="28"/>
          <w:lang w:val="vi-VN"/>
        </w:rPr>
        <w:t xml:space="preserve">ỗi </w:t>
      </w:r>
      <w:r w:rsidR="00F624DB">
        <w:rPr>
          <w:kern w:val="0"/>
          <w:sz w:val="28"/>
          <w:szCs w:val="28"/>
        </w:rPr>
        <w:t xml:space="preserve">hộ </w:t>
      </w:r>
      <w:r w:rsidR="00A978FA" w:rsidRPr="00F624DB">
        <w:rPr>
          <w:kern w:val="0"/>
          <w:sz w:val="28"/>
          <w:szCs w:val="28"/>
          <w:lang w:val="vi-VN"/>
        </w:rPr>
        <w:t xml:space="preserve">gia đình </w:t>
      </w:r>
      <w:r w:rsidR="00F624DB">
        <w:rPr>
          <w:kern w:val="0"/>
          <w:sz w:val="28"/>
          <w:szCs w:val="28"/>
        </w:rPr>
        <w:t xml:space="preserve">phải có </w:t>
      </w:r>
      <w:r w:rsidR="00A978FA" w:rsidRPr="00F624DB">
        <w:rPr>
          <w:kern w:val="0"/>
          <w:sz w:val="28"/>
          <w:szCs w:val="28"/>
          <w:lang w:val="vi-VN"/>
        </w:rPr>
        <w:t>góc học tậ</w:t>
      </w:r>
      <w:r w:rsidR="00F624DB">
        <w:rPr>
          <w:kern w:val="0"/>
          <w:sz w:val="28"/>
          <w:szCs w:val="28"/>
          <w:lang w:val="vi-VN"/>
        </w:rPr>
        <w:t>p cho con em</w:t>
      </w:r>
      <w:r w:rsidR="00F624DB">
        <w:rPr>
          <w:kern w:val="0"/>
          <w:sz w:val="28"/>
          <w:szCs w:val="28"/>
        </w:rPr>
        <w:t xml:space="preserve"> mình.</w:t>
      </w:r>
    </w:p>
    <w:p w14:paraId="245D410E" w14:textId="725AA4D7" w:rsidR="00A978FA" w:rsidRPr="00F624DB" w:rsidRDefault="00C05B51" w:rsidP="006943DC">
      <w:pPr>
        <w:shd w:val="clear" w:color="auto" w:fill="FFFFFF"/>
        <w:ind w:firstLine="567"/>
        <w:jc w:val="both"/>
        <w:rPr>
          <w:kern w:val="0"/>
          <w:sz w:val="28"/>
          <w:szCs w:val="28"/>
          <w:lang w:val="vi-VN"/>
        </w:rPr>
      </w:pPr>
      <w:r w:rsidRPr="00F624DB">
        <w:rPr>
          <w:kern w:val="0"/>
          <w:sz w:val="28"/>
          <w:szCs w:val="28"/>
          <w:lang w:val="vi-VN"/>
        </w:rPr>
        <w:t>b,</w:t>
      </w:r>
      <w:r w:rsidR="00A978FA" w:rsidRPr="00F624DB">
        <w:rPr>
          <w:kern w:val="0"/>
          <w:sz w:val="28"/>
          <w:szCs w:val="28"/>
          <w:lang w:val="vi-VN"/>
        </w:rPr>
        <w:t xml:space="preserve"> </w:t>
      </w:r>
      <w:r w:rsidR="00795B74" w:rsidRPr="00F624DB">
        <w:rPr>
          <w:kern w:val="0"/>
          <w:sz w:val="28"/>
          <w:szCs w:val="28"/>
          <w:lang w:val="vi-VN"/>
        </w:rPr>
        <w:t>H</w:t>
      </w:r>
      <w:r w:rsidR="00683A51">
        <w:rPr>
          <w:kern w:val="0"/>
          <w:sz w:val="28"/>
          <w:szCs w:val="28"/>
        </w:rPr>
        <w:t>ằ</w:t>
      </w:r>
      <w:r w:rsidR="00795B74" w:rsidRPr="00F624DB">
        <w:rPr>
          <w:kern w:val="0"/>
          <w:sz w:val="28"/>
          <w:szCs w:val="28"/>
          <w:lang w:val="vi-VN"/>
        </w:rPr>
        <w:t>ng năm, n</w:t>
      </w:r>
      <w:r w:rsidR="00A978FA" w:rsidRPr="00F624DB">
        <w:rPr>
          <w:kern w:val="0"/>
          <w:sz w:val="28"/>
          <w:szCs w:val="28"/>
        </w:rPr>
        <w:t xml:space="preserve">ếu hộ gia đình nào để con, em bỏ học hoặc không cho con em đi học đúng độ tuổi quy định, để con, em mù chữ sẽ bị nhắc nhở, phê bình trước cuộc họp </w:t>
      </w:r>
      <w:r w:rsidR="00A978FA" w:rsidRPr="00F624DB">
        <w:rPr>
          <w:kern w:val="0"/>
          <w:sz w:val="28"/>
          <w:szCs w:val="28"/>
          <w:lang w:val="vi-VN"/>
        </w:rPr>
        <w:t>xóm và không được xét gia đình văn hóa.</w:t>
      </w:r>
      <w:r w:rsidR="00795B74" w:rsidRPr="00F624DB">
        <w:rPr>
          <w:kern w:val="0"/>
          <w:sz w:val="28"/>
          <w:szCs w:val="28"/>
          <w:lang w:val="vi-VN"/>
        </w:rPr>
        <w:t xml:space="preserve"> Trường hợp gia đình có hoàn cảnh đặc biệt khó khăn, không thể cho con em theo học thì báo cáo cụ thể Trưởng xóm đề đề xuất giải pháp hỗ trợ kịp thời.</w:t>
      </w:r>
    </w:p>
    <w:p w14:paraId="2895849D" w14:textId="77777777" w:rsidR="00795B74" w:rsidRPr="00795B74" w:rsidRDefault="00C05B51" w:rsidP="006943DC">
      <w:pPr>
        <w:shd w:val="clear" w:color="auto" w:fill="FFFFFF"/>
        <w:ind w:firstLine="567"/>
        <w:jc w:val="both"/>
        <w:rPr>
          <w:kern w:val="0"/>
          <w:sz w:val="28"/>
          <w:szCs w:val="28"/>
          <w:lang w:val="vi-VN"/>
        </w:rPr>
      </w:pPr>
      <w:r w:rsidRPr="00F624DB">
        <w:rPr>
          <w:kern w:val="0"/>
          <w:sz w:val="28"/>
          <w:szCs w:val="28"/>
          <w:lang w:val="vi-VN"/>
        </w:rPr>
        <w:t>c,</w:t>
      </w:r>
      <w:r w:rsidR="00795B74" w:rsidRPr="00F624DB">
        <w:rPr>
          <w:kern w:val="0"/>
          <w:sz w:val="28"/>
          <w:szCs w:val="28"/>
          <w:lang w:val="vi-VN"/>
        </w:rPr>
        <w:t xml:space="preserve"> </w:t>
      </w:r>
      <w:r w:rsidR="00795B74" w:rsidRPr="00F624DB">
        <w:rPr>
          <w:kern w:val="0"/>
          <w:sz w:val="28"/>
          <w:szCs w:val="28"/>
        </w:rPr>
        <w:t>Nghiêm cấm hộ gia đình vi phạm quyền trẻ em.</w:t>
      </w:r>
      <w:r w:rsidR="00795B74" w:rsidRPr="00C676F8">
        <w:rPr>
          <w:kern w:val="0"/>
          <w:sz w:val="28"/>
          <w:szCs w:val="28"/>
        </w:rPr>
        <w:t xml:space="preserve"> Không để trẻ em bị lạm dụng tình dục, trẻ em tham gia lao động nặng nhọc, độc hại và bị ảnh hưởng các tệ nạn xã hội khác. Gia đình nào thiếu trách nhiệ</w:t>
      </w:r>
      <w:r w:rsidR="00F624DB">
        <w:rPr>
          <w:kern w:val="0"/>
          <w:sz w:val="28"/>
          <w:szCs w:val="28"/>
        </w:rPr>
        <w:t xml:space="preserve">m </w:t>
      </w:r>
      <w:r w:rsidR="00795B74" w:rsidRPr="00C676F8">
        <w:rPr>
          <w:kern w:val="0"/>
          <w:sz w:val="28"/>
          <w:szCs w:val="28"/>
        </w:rPr>
        <w:t>để con cháu hư hỏ</w:t>
      </w:r>
      <w:r w:rsidR="00F624DB">
        <w:rPr>
          <w:kern w:val="0"/>
          <w:sz w:val="28"/>
          <w:szCs w:val="28"/>
        </w:rPr>
        <w:t xml:space="preserve">ng, vi phạm pháp luật </w:t>
      </w:r>
      <w:r w:rsidR="00795B74">
        <w:rPr>
          <w:kern w:val="0"/>
          <w:sz w:val="28"/>
          <w:szCs w:val="28"/>
          <w:lang w:val="vi-VN"/>
        </w:rPr>
        <w:t>sẽ bị nêu ra trong kỳ họp xóm</w:t>
      </w:r>
      <w:r w:rsidR="00795B74" w:rsidRPr="00C676F8">
        <w:rPr>
          <w:kern w:val="0"/>
          <w:sz w:val="28"/>
          <w:szCs w:val="28"/>
        </w:rPr>
        <w:t xml:space="preserve"> và chịu trách nhiệm </w:t>
      </w:r>
      <w:r w:rsidR="00F624DB">
        <w:rPr>
          <w:kern w:val="0"/>
          <w:sz w:val="28"/>
          <w:szCs w:val="28"/>
        </w:rPr>
        <w:t>trước</w:t>
      </w:r>
      <w:r w:rsidR="00795B74">
        <w:rPr>
          <w:kern w:val="0"/>
          <w:sz w:val="28"/>
          <w:szCs w:val="28"/>
          <w:lang w:val="vi-VN"/>
        </w:rPr>
        <w:t xml:space="preserve"> pháp luật.</w:t>
      </w:r>
    </w:p>
    <w:p w14:paraId="0B0D3C4D" w14:textId="77777777" w:rsidR="00C05B51" w:rsidRPr="009517A2" w:rsidRDefault="00C05B51" w:rsidP="006943DC">
      <w:pPr>
        <w:shd w:val="clear" w:color="auto" w:fill="FFFFFF"/>
        <w:ind w:firstLine="567"/>
        <w:jc w:val="both"/>
        <w:rPr>
          <w:kern w:val="0"/>
          <w:sz w:val="28"/>
          <w:szCs w:val="28"/>
        </w:rPr>
      </w:pPr>
      <w:r w:rsidRPr="009517A2">
        <w:rPr>
          <w:kern w:val="0"/>
          <w:sz w:val="28"/>
          <w:szCs w:val="28"/>
        </w:rPr>
        <w:t>2</w:t>
      </w:r>
      <w:r w:rsidR="00795B74" w:rsidRPr="00C676F8">
        <w:rPr>
          <w:kern w:val="0"/>
          <w:sz w:val="28"/>
          <w:szCs w:val="28"/>
        </w:rPr>
        <w:t xml:space="preserve">. </w:t>
      </w:r>
      <w:r w:rsidRPr="009517A2">
        <w:rPr>
          <w:kern w:val="0"/>
          <w:sz w:val="28"/>
          <w:szCs w:val="28"/>
        </w:rPr>
        <w:t>Thực hiện tốt công tác y tế, chăm sóc sức khỏe.</w:t>
      </w:r>
    </w:p>
    <w:p w14:paraId="15CF1178" w14:textId="77777777" w:rsidR="009517A2" w:rsidRDefault="009517A2" w:rsidP="006943DC">
      <w:pPr>
        <w:shd w:val="clear" w:color="auto" w:fill="FFFFFF"/>
        <w:ind w:firstLine="567"/>
        <w:jc w:val="both"/>
        <w:rPr>
          <w:kern w:val="0"/>
          <w:sz w:val="28"/>
          <w:szCs w:val="28"/>
        </w:rPr>
      </w:pPr>
      <w:r>
        <w:rPr>
          <w:kern w:val="0"/>
          <w:sz w:val="28"/>
          <w:szCs w:val="28"/>
        </w:rPr>
        <w:t xml:space="preserve">a, </w:t>
      </w:r>
      <w:r w:rsidRPr="009517A2">
        <w:rPr>
          <w:kern w:val="0"/>
          <w:sz w:val="28"/>
          <w:szCs w:val="28"/>
        </w:rPr>
        <w:t>Nếu ai ốm đau phải đi khám và chữa bệnh tại Trạm y tế</w:t>
      </w:r>
      <w:r>
        <w:rPr>
          <w:kern w:val="0"/>
          <w:sz w:val="28"/>
          <w:szCs w:val="28"/>
        </w:rPr>
        <w:t>, bệnh viện.</w:t>
      </w:r>
      <w:r w:rsidRPr="009517A2">
        <w:rPr>
          <w:kern w:val="0"/>
          <w:sz w:val="28"/>
          <w:szCs w:val="28"/>
        </w:rPr>
        <w:t xml:space="preserve"> Không dùng các hình thức mê tín dị đoan như cúng bái để chữa bệnh. Chấp hành nghiêm chỉnh việc tiêm phòng cho trẻ em và phụ nữ theo quy định của ngành y tế.</w:t>
      </w:r>
    </w:p>
    <w:p w14:paraId="43DDE49D" w14:textId="77777777" w:rsidR="00795B74" w:rsidRDefault="009517A2" w:rsidP="006943DC">
      <w:pPr>
        <w:shd w:val="clear" w:color="auto" w:fill="FFFFFF"/>
        <w:ind w:firstLine="567"/>
        <w:jc w:val="both"/>
        <w:rPr>
          <w:kern w:val="0"/>
          <w:sz w:val="28"/>
          <w:szCs w:val="28"/>
        </w:rPr>
      </w:pPr>
      <w:r>
        <w:rPr>
          <w:kern w:val="0"/>
          <w:sz w:val="28"/>
          <w:szCs w:val="28"/>
        </w:rPr>
        <w:t>b</w:t>
      </w:r>
      <w:r w:rsidR="00C05B51" w:rsidRPr="009517A2">
        <w:rPr>
          <w:kern w:val="0"/>
          <w:sz w:val="28"/>
          <w:szCs w:val="28"/>
        </w:rPr>
        <w:t>, Các thành viên trong gia đình được hưởng chính sách và tích cực tham gia đóng Bảo hiểm y tế theo quy định để đảm bảo quyền lợi khi xảy ra ốm đau, bệnh tật.</w:t>
      </w:r>
    </w:p>
    <w:p w14:paraId="32982178" w14:textId="77777777" w:rsidR="009517A2" w:rsidRPr="009517A2" w:rsidRDefault="009517A2" w:rsidP="006943DC">
      <w:pPr>
        <w:shd w:val="clear" w:color="auto" w:fill="FFFFFF"/>
        <w:ind w:firstLine="567"/>
        <w:jc w:val="both"/>
        <w:rPr>
          <w:kern w:val="0"/>
          <w:sz w:val="28"/>
          <w:szCs w:val="28"/>
        </w:rPr>
      </w:pPr>
      <w:r>
        <w:rPr>
          <w:kern w:val="0"/>
          <w:sz w:val="28"/>
          <w:szCs w:val="28"/>
        </w:rPr>
        <w:t xml:space="preserve">c, </w:t>
      </w:r>
      <w:r w:rsidRPr="009517A2">
        <w:rPr>
          <w:kern w:val="0"/>
          <w:sz w:val="28"/>
          <w:szCs w:val="28"/>
        </w:rPr>
        <w:t>Các hộ gia đình chấp hành quy định của nhà nước về dân số và phát triển. Khoảng cách giữa hai lần sinh nên từ 3 năm đến 5 năm. Độ tuổi sinh đẻ nên từ 22 tuổi đến 35 tuổi.</w:t>
      </w:r>
      <w:r>
        <w:rPr>
          <w:kern w:val="0"/>
          <w:sz w:val="28"/>
          <w:szCs w:val="28"/>
        </w:rPr>
        <w:t xml:space="preserve"> </w:t>
      </w:r>
      <w:r w:rsidRPr="009517A2">
        <w:rPr>
          <w:kern w:val="0"/>
          <w:sz w:val="28"/>
          <w:szCs w:val="28"/>
        </w:rPr>
        <w:t>Không lựa chọn giới tính thai nhi, không kỳ thị, đối xử bất công với trẻ em gái và những người chỉ sinh con gái.</w:t>
      </w:r>
    </w:p>
    <w:p w14:paraId="1148C88C" w14:textId="77777777" w:rsidR="00C27E1B" w:rsidRPr="00C27E1B" w:rsidRDefault="00C27E1B" w:rsidP="006943DC">
      <w:pPr>
        <w:shd w:val="clear" w:color="auto" w:fill="FFFFFF"/>
        <w:ind w:firstLine="567"/>
        <w:jc w:val="both"/>
        <w:rPr>
          <w:b/>
          <w:kern w:val="0"/>
          <w:sz w:val="28"/>
          <w:szCs w:val="28"/>
        </w:rPr>
      </w:pPr>
      <w:r w:rsidRPr="00C27E1B">
        <w:rPr>
          <w:b/>
          <w:kern w:val="0"/>
          <w:sz w:val="28"/>
          <w:szCs w:val="28"/>
        </w:rPr>
        <w:t>Điều 8. Phòng chống dịch bệnh ở người</w:t>
      </w:r>
    </w:p>
    <w:p w14:paraId="30424F11" w14:textId="77777777" w:rsidR="00C676F8" w:rsidRDefault="00C27E1B" w:rsidP="006943DC">
      <w:pPr>
        <w:shd w:val="clear" w:color="auto" w:fill="FFFFFF"/>
        <w:ind w:firstLine="567"/>
        <w:jc w:val="both"/>
        <w:rPr>
          <w:kern w:val="0"/>
          <w:sz w:val="28"/>
          <w:szCs w:val="28"/>
        </w:rPr>
      </w:pPr>
      <w:r>
        <w:rPr>
          <w:kern w:val="0"/>
          <w:sz w:val="28"/>
          <w:szCs w:val="28"/>
        </w:rPr>
        <w:t>1.</w:t>
      </w:r>
      <w:r w:rsidR="00F624DB">
        <w:rPr>
          <w:kern w:val="0"/>
          <w:sz w:val="28"/>
          <w:szCs w:val="28"/>
        </w:rPr>
        <w:t xml:space="preserve"> </w:t>
      </w:r>
      <w:r w:rsidR="00911516">
        <w:rPr>
          <w:kern w:val="0"/>
          <w:sz w:val="28"/>
          <w:szCs w:val="28"/>
          <w:lang w:val="vi-VN"/>
        </w:rPr>
        <w:t xml:space="preserve">Thực hiện tốt phương châm “Phòng bệnh là chính”, </w:t>
      </w:r>
      <w:r w:rsidR="009517A2">
        <w:rPr>
          <w:kern w:val="0"/>
          <w:sz w:val="28"/>
          <w:szCs w:val="28"/>
        </w:rPr>
        <w:t>“ăn chín, uống sôi”, chủ động phun khử trùng, diệt ruồi, muỗi, lăng quăng và các tác nhân gây bệnh. Kịp thời</w:t>
      </w:r>
      <w:r w:rsidR="00911516">
        <w:rPr>
          <w:kern w:val="0"/>
          <w:sz w:val="28"/>
          <w:szCs w:val="28"/>
          <w:lang w:val="vi-VN"/>
        </w:rPr>
        <w:t xml:space="preserve"> cung cấp thông tin dịch bệnh tại địa phương, phối hợp với cấ</w:t>
      </w:r>
      <w:r w:rsidR="009517A2">
        <w:rPr>
          <w:kern w:val="0"/>
          <w:sz w:val="28"/>
          <w:szCs w:val="28"/>
          <w:lang w:val="vi-VN"/>
        </w:rPr>
        <w:t>p trên</w:t>
      </w:r>
      <w:r w:rsidR="00911516">
        <w:rPr>
          <w:kern w:val="0"/>
          <w:sz w:val="28"/>
          <w:szCs w:val="28"/>
          <w:lang w:val="vi-VN"/>
        </w:rPr>
        <w:t xml:space="preserve"> giám sát và khoanh vùng </w:t>
      </w:r>
      <w:r w:rsidR="009517A2">
        <w:rPr>
          <w:kern w:val="0"/>
          <w:sz w:val="28"/>
          <w:szCs w:val="28"/>
        </w:rPr>
        <w:t>khi có dịch</w:t>
      </w:r>
      <w:r>
        <w:rPr>
          <w:kern w:val="0"/>
          <w:sz w:val="28"/>
          <w:szCs w:val="28"/>
        </w:rPr>
        <w:t>.</w:t>
      </w:r>
      <w:r w:rsidR="00911516">
        <w:rPr>
          <w:kern w:val="0"/>
          <w:sz w:val="28"/>
          <w:szCs w:val="28"/>
          <w:lang w:val="vi-VN"/>
        </w:rPr>
        <w:t xml:space="preserve"> </w:t>
      </w:r>
    </w:p>
    <w:p w14:paraId="7AE01F75" w14:textId="77777777" w:rsidR="009517A2" w:rsidRPr="009517A2" w:rsidRDefault="00C27E1B" w:rsidP="006943DC">
      <w:pPr>
        <w:shd w:val="clear" w:color="auto" w:fill="FFFFFF"/>
        <w:ind w:firstLine="567"/>
        <w:jc w:val="both"/>
        <w:rPr>
          <w:kern w:val="0"/>
          <w:sz w:val="28"/>
          <w:szCs w:val="28"/>
          <w:lang w:val="vi-VN"/>
        </w:rPr>
      </w:pPr>
      <w:r>
        <w:rPr>
          <w:kern w:val="0"/>
          <w:sz w:val="28"/>
          <w:szCs w:val="28"/>
        </w:rPr>
        <w:t>2.</w:t>
      </w:r>
      <w:r w:rsidR="009517A2" w:rsidRPr="009517A2">
        <w:rPr>
          <w:kern w:val="0"/>
          <w:sz w:val="28"/>
          <w:szCs w:val="28"/>
          <w:lang w:val="vi-VN"/>
        </w:rPr>
        <w:t xml:space="preserve"> </w:t>
      </w:r>
      <w:r w:rsidR="009517A2">
        <w:rPr>
          <w:kern w:val="0"/>
          <w:sz w:val="28"/>
          <w:szCs w:val="28"/>
          <w:lang w:val="vi-VN"/>
        </w:rPr>
        <w:t>Nghiêm cấm các hành vi cố ý làm lây lan tác nhân gây bệnh truyền nhiễm, che giấu, không khai báo hoặc khai báo không đúng sự thật các trường hợp nhiễm bệnh để lây lan ra cộng đồng và có hành vi phân biệt đối xử với người mắc bệnh truyền nhiễm.</w:t>
      </w:r>
    </w:p>
    <w:p w14:paraId="0323B502" w14:textId="77777777" w:rsidR="009517A2" w:rsidRPr="009517A2" w:rsidRDefault="00C27E1B" w:rsidP="006943DC">
      <w:pPr>
        <w:shd w:val="clear" w:color="auto" w:fill="FFFFFF"/>
        <w:ind w:firstLine="567"/>
        <w:jc w:val="both"/>
        <w:rPr>
          <w:kern w:val="0"/>
          <w:sz w:val="28"/>
          <w:szCs w:val="28"/>
          <w:lang w:val="vi-VN"/>
        </w:rPr>
      </w:pPr>
      <w:r>
        <w:rPr>
          <w:kern w:val="0"/>
          <w:sz w:val="28"/>
          <w:szCs w:val="28"/>
        </w:rPr>
        <w:lastRenderedPageBreak/>
        <w:t>3.</w:t>
      </w:r>
      <w:r w:rsidR="009517A2" w:rsidRPr="009517A2">
        <w:rPr>
          <w:kern w:val="0"/>
          <w:sz w:val="28"/>
          <w:szCs w:val="28"/>
          <w:lang w:val="vi-VN"/>
        </w:rPr>
        <w:t xml:space="preserve"> Các vật nuôi trong nhà phải tiêm phòng dịch bệnh. Nếu hộ gia đình nào nuôi chó không tiêm phòng, khi chó cắn người thì gia đình đó bị xử phạt và phải bồi thường toàn bộ chi phí tiêm Vác xin cho người bị chó cắn.</w:t>
      </w:r>
    </w:p>
    <w:p w14:paraId="0BE3B79D" w14:textId="1A72B7B5"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Điều 9. Phát triển văn hoá, văn nghệ, thể dục, thể thao</w:t>
      </w:r>
    </w:p>
    <w:p w14:paraId="3A07CA1F"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1. Các hộ gia đình tạo điều kiện cho các thành viên trong gia đình tham gia các buổi diễn văn nghệ, đọc sách báo, nghe đài phát thanh, theo dõi truyền hình; tham gia sinh hoạt văn hoá, thể dục, thể thao phù hợp với lứa tuổi của mình để rèn luyện sức khoẻ, tìm hiểu thế giới, phát triển toàn diện về thể chất và tinh thần.</w:t>
      </w:r>
    </w:p>
    <w:p w14:paraId="57E1C7B1" w14:textId="5AE5823E" w:rsidR="00FC63B8" w:rsidRPr="00911516" w:rsidRDefault="00FC63B8" w:rsidP="006943DC">
      <w:pPr>
        <w:spacing w:after="120" w:line="340" w:lineRule="exact"/>
        <w:ind w:firstLine="567"/>
        <w:jc w:val="both"/>
        <w:rPr>
          <w:kern w:val="0"/>
          <w:sz w:val="28"/>
          <w:szCs w:val="28"/>
          <w:lang w:val="vi-VN"/>
        </w:rPr>
      </w:pPr>
      <w:r w:rsidRPr="00A50DF2">
        <w:rPr>
          <w:kern w:val="0"/>
          <w:sz w:val="28"/>
          <w:szCs w:val="28"/>
        </w:rPr>
        <w:t xml:space="preserve">2. </w:t>
      </w:r>
      <w:r w:rsidR="00C27E1B" w:rsidRPr="00A50DF2">
        <w:rPr>
          <w:kern w:val="0"/>
          <w:sz w:val="28"/>
          <w:szCs w:val="28"/>
        </w:rPr>
        <w:t>Nhân dân trong xóm phải có trách nhiệm giữ gìn bản sắc văn hóa truyền thống; có ý thức bả</w:t>
      </w:r>
      <w:r w:rsidR="00C27E1B">
        <w:rPr>
          <w:kern w:val="0"/>
          <w:sz w:val="28"/>
          <w:szCs w:val="28"/>
        </w:rPr>
        <w:t>o v</w:t>
      </w:r>
      <w:r w:rsidR="00C27E1B" w:rsidRPr="00A50DF2">
        <w:rPr>
          <w:kern w:val="0"/>
          <w:sz w:val="28"/>
          <w:szCs w:val="28"/>
        </w:rPr>
        <w:t xml:space="preserve">ệ </w:t>
      </w:r>
      <w:r w:rsidR="00C27E1B">
        <w:rPr>
          <w:kern w:val="0"/>
          <w:sz w:val="28"/>
          <w:szCs w:val="28"/>
        </w:rPr>
        <w:t xml:space="preserve">các công trình kiến trúc, văn hóa trên địa bàn và bảo tồn, </w:t>
      </w:r>
      <w:r w:rsidR="00C27E1B" w:rsidRPr="00A50DF2">
        <w:rPr>
          <w:kern w:val="0"/>
          <w:sz w:val="28"/>
          <w:szCs w:val="28"/>
        </w:rPr>
        <w:t xml:space="preserve">phát huy các </w:t>
      </w:r>
      <w:r w:rsidR="00C27E1B">
        <w:rPr>
          <w:kern w:val="0"/>
          <w:sz w:val="28"/>
          <w:szCs w:val="28"/>
        </w:rPr>
        <w:t xml:space="preserve">làn điệu dân ca, dân vũ </w:t>
      </w:r>
      <w:r w:rsidR="00CA1C85">
        <w:rPr>
          <w:kern w:val="0"/>
          <w:sz w:val="28"/>
          <w:szCs w:val="28"/>
        </w:rPr>
        <w:t>của dân tộc</w:t>
      </w:r>
      <w:r w:rsidR="00C27E1B">
        <w:rPr>
          <w:kern w:val="0"/>
          <w:sz w:val="28"/>
          <w:szCs w:val="28"/>
        </w:rPr>
        <w:t xml:space="preserve"> </w:t>
      </w:r>
      <w:r w:rsidR="00CB458C">
        <w:rPr>
          <w:kern w:val="0"/>
          <w:sz w:val="28"/>
          <w:szCs w:val="28"/>
        </w:rPr>
        <w:t>của địa phương mình như…..</w:t>
      </w:r>
    </w:p>
    <w:p w14:paraId="0BB6A3F3" w14:textId="77777777" w:rsidR="00F108F0" w:rsidRDefault="00FC63B8" w:rsidP="006943DC">
      <w:pPr>
        <w:spacing w:after="120" w:line="340" w:lineRule="exact"/>
        <w:ind w:firstLine="567"/>
        <w:jc w:val="both"/>
        <w:rPr>
          <w:kern w:val="0"/>
          <w:sz w:val="28"/>
          <w:szCs w:val="28"/>
        </w:rPr>
      </w:pPr>
      <w:r w:rsidRPr="00A50DF2">
        <w:rPr>
          <w:kern w:val="0"/>
          <w:sz w:val="28"/>
          <w:szCs w:val="28"/>
        </w:rPr>
        <w:t xml:space="preserve">3. </w:t>
      </w:r>
      <w:r w:rsidR="00C27E1B" w:rsidRPr="00A50DF2">
        <w:rPr>
          <w:kern w:val="0"/>
          <w:sz w:val="28"/>
          <w:szCs w:val="28"/>
        </w:rPr>
        <w:t xml:space="preserve">Hàng năm vào dịp </w:t>
      </w:r>
      <w:r w:rsidR="00C27E1B">
        <w:rPr>
          <w:kern w:val="0"/>
          <w:sz w:val="28"/>
          <w:szCs w:val="28"/>
          <w:lang w:val="vi-VN"/>
        </w:rPr>
        <w:t xml:space="preserve">lễ, tết và các ngày kỷ niệm lớn của quê hương, đất nước, nhân dân trong </w:t>
      </w:r>
      <w:r w:rsidR="00C27E1B" w:rsidRPr="00A50DF2">
        <w:rPr>
          <w:kern w:val="0"/>
          <w:sz w:val="28"/>
          <w:szCs w:val="28"/>
        </w:rPr>
        <w:t xml:space="preserve">xóm tổ chức các hoạt động vui chơi, giải trí, văn hoá, văn nghệ, thể dục, thể thao phù hợp với phong tục tập quán và điều kiện thực tế </w:t>
      </w:r>
      <w:r w:rsidR="00C27E1B">
        <w:rPr>
          <w:kern w:val="0"/>
          <w:sz w:val="28"/>
          <w:szCs w:val="28"/>
          <w:lang w:val="vi-VN"/>
        </w:rPr>
        <w:t>của địa phương.</w:t>
      </w:r>
      <w:r w:rsidR="00C27E1B">
        <w:rPr>
          <w:kern w:val="0"/>
          <w:sz w:val="28"/>
          <w:szCs w:val="28"/>
        </w:rPr>
        <w:t xml:space="preserve"> </w:t>
      </w:r>
      <w:r w:rsidR="00F108F0">
        <w:rPr>
          <w:kern w:val="0"/>
          <w:sz w:val="28"/>
          <w:szCs w:val="28"/>
        </w:rPr>
        <w:t xml:space="preserve">Bao gồm: Chương trình mừng Đảng, mừng xuân; Ngày hội biên phòng toàn dân </w:t>
      </w:r>
      <w:r w:rsidR="005C25D4">
        <w:rPr>
          <w:kern w:val="0"/>
          <w:sz w:val="28"/>
          <w:szCs w:val="28"/>
        </w:rPr>
        <w:t>(</w:t>
      </w:r>
      <w:r w:rsidR="00F108F0">
        <w:rPr>
          <w:kern w:val="0"/>
          <w:sz w:val="28"/>
          <w:szCs w:val="28"/>
        </w:rPr>
        <w:t>3/3</w:t>
      </w:r>
      <w:r w:rsidR="005C25D4">
        <w:rPr>
          <w:kern w:val="0"/>
          <w:sz w:val="28"/>
          <w:szCs w:val="28"/>
        </w:rPr>
        <w:t>); Chương trình khai mạc hè và tết thiếu nhi (1/6);</w:t>
      </w:r>
      <w:r w:rsidR="005C25D4" w:rsidRPr="005C25D4">
        <w:rPr>
          <w:kern w:val="0"/>
          <w:sz w:val="28"/>
          <w:szCs w:val="28"/>
        </w:rPr>
        <w:t xml:space="preserve"> </w:t>
      </w:r>
      <w:r w:rsidR="005C25D4">
        <w:rPr>
          <w:kern w:val="0"/>
          <w:sz w:val="28"/>
          <w:szCs w:val="28"/>
        </w:rPr>
        <w:t>Ngày hội toàn dân bảo vệ ANTQ (tháng 8)  Ngày hội Đại đoàn kết (Tháng 11)…</w:t>
      </w:r>
    </w:p>
    <w:p w14:paraId="78BC622A" w14:textId="77777777" w:rsidR="00CA1C85" w:rsidRDefault="00F108F0" w:rsidP="006943DC">
      <w:pPr>
        <w:spacing w:after="120" w:line="340" w:lineRule="exact"/>
        <w:ind w:firstLine="567"/>
        <w:jc w:val="both"/>
        <w:rPr>
          <w:kern w:val="0"/>
          <w:sz w:val="28"/>
          <w:szCs w:val="28"/>
        </w:rPr>
      </w:pPr>
      <w:r>
        <w:rPr>
          <w:kern w:val="0"/>
          <w:sz w:val="28"/>
          <w:szCs w:val="28"/>
        </w:rPr>
        <w:t xml:space="preserve">4. </w:t>
      </w:r>
      <w:r w:rsidR="00C27E1B">
        <w:rPr>
          <w:kern w:val="0"/>
          <w:sz w:val="28"/>
          <w:szCs w:val="28"/>
        </w:rPr>
        <w:t xml:space="preserve">Các hộ gia đình phải tạo điều kiện </w:t>
      </w:r>
      <w:r w:rsidR="00CA1C85">
        <w:rPr>
          <w:kern w:val="0"/>
          <w:sz w:val="28"/>
          <w:szCs w:val="28"/>
        </w:rPr>
        <w:t xml:space="preserve">thuận lợi </w:t>
      </w:r>
      <w:r w:rsidR="00C27E1B">
        <w:rPr>
          <w:kern w:val="0"/>
          <w:sz w:val="28"/>
          <w:szCs w:val="28"/>
        </w:rPr>
        <w:t xml:space="preserve">cho </w:t>
      </w:r>
      <w:r w:rsidR="00CA1C85">
        <w:rPr>
          <w:kern w:val="0"/>
          <w:sz w:val="28"/>
          <w:szCs w:val="28"/>
        </w:rPr>
        <w:t>người thân</w:t>
      </w:r>
      <w:r w:rsidR="00C27E1B">
        <w:rPr>
          <w:kern w:val="0"/>
          <w:sz w:val="28"/>
          <w:szCs w:val="28"/>
        </w:rPr>
        <w:t xml:space="preserve"> tham gia tập luyện</w:t>
      </w:r>
      <w:r w:rsidR="00CA1C85">
        <w:rPr>
          <w:kern w:val="0"/>
          <w:sz w:val="28"/>
          <w:szCs w:val="28"/>
        </w:rPr>
        <w:t xml:space="preserve"> để đi biểu diễn văn nghệ hoặc thi đấu thể thao khi xóm lựa chọn vì danh dự và màu cờ, sắc áo của xóm.</w:t>
      </w:r>
    </w:p>
    <w:p w14:paraId="6E0ECAA2" w14:textId="77777777" w:rsidR="00CA1C85" w:rsidRDefault="00F108F0" w:rsidP="006943DC">
      <w:pPr>
        <w:spacing w:after="120" w:line="340" w:lineRule="exact"/>
        <w:ind w:firstLine="567"/>
        <w:jc w:val="both"/>
        <w:rPr>
          <w:kern w:val="0"/>
          <w:sz w:val="28"/>
          <w:szCs w:val="28"/>
        </w:rPr>
      </w:pPr>
      <w:r>
        <w:rPr>
          <w:kern w:val="0"/>
          <w:sz w:val="28"/>
          <w:szCs w:val="28"/>
        </w:rPr>
        <w:t>5</w:t>
      </w:r>
      <w:r w:rsidR="00CA1C85">
        <w:rPr>
          <w:kern w:val="0"/>
          <w:sz w:val="28"/>
          <w:szCs w:val="28"/>
        </w:rPr>
        <w:t>. Không ai được phá hoại</w:t>
      </w:r>
      <w:r w:rsidR="006533D8">
        <w:rPr>
          <w:kern w:val="0"/>
          <w:sz w:val="28"/>
          <w:szCs w:val="28"/>
        </w:rPr>
        <w:t>, chiếm dụng hoặc có hành vi chăn thả gia súc, gia cầm vào sân bãi và làm hỏng các dụng cụ thể thao của xóm được trang cấp.</w:t>
      </w:r>
    </w:p>
    <w:p w14:paraId="48809FEA" w14:textId="77777777" w:rsidR="006533D8" w:rsidRDefault="00FC63B8" w:rsidP="006943DC">
      <w:pPr>
        <w:spacing w:after="120" w:line="340" w:lineRule="exact"/>
        <w:ind w:firstLine="567"/>
        <w:jc w:val="both"/>
        <w:rPr>
          <w:b/>
          <w:sz w:val="28"/>
          <w:szCs w:val="28"/>
        </w:rPr>
      </w:pPr>
      <w:r w:rsidRPr="00A50DF2">
        <w:rPr>
          <w:b/>
          <w:sz w:val="28"/>
          <w:szCs w:val="28"/>
        </w:rPr>
        <w:t>Điều 10.</w:t>
      </w:r>
      <w:r w:rsidR="006533D8">
        <w:rPr>
          <w:b/>
          <w:sz w:val="28"/>
          <w:szCs w:val="28"/>
        </w:rPr>
        <w:t xml:space="preserve"> Về thông tin sinh hoạt</w:t>
      </w:r>
    </w:p>
    <w:p w14:paraId="09839F9D" w14:textId="77777777" w:rsidR="006533D8" w:rsidRDefault="006533D8" w:rsidP="006943DC">
      <w:pPr>
        <w:spacing w:after="120" w:line="340" w:lineRule="exact"/>
        <w:ind w:firstLine="567"/>
        <w:jc w:val="both"/>
        <w:rPr>
          <w:sz w:val="28"/>
          <w:szCs w:val="28"/>
        </w:rPr>
      </w:pPr>
      <w:r>
        <w:rPr>
          <w:sz w:val="28"/>
          <w:szCs w:val="28"/>
        </w:rPr>
        <w:t>1.</w:t>
      </w:r>
      <w:r w:rsidRPr="006533D8">
        <w:rPr>
          <w:sz w:val="28"/>
          <w:szCs w:val="28"/>
        </w:rPr>
        <w:t xml:space="preserve"> Nội dung </w:t>
      </w:r>
      <w:r>
        <w:rPr>
          <w:sz w:val="28"/>
          <w:szCs w:val="28"/>
        </w:rPr>
        <w:t xml:space="preserve">cần thông tin, thông báo, xóm niêm yết tại nhà văn hóa hoặc ghi lên bảng tin để các hộ dân biết, các hộ dân có trách nhiệm thông báo lẫn nhau để cùng biết và thực hiện. </w:t>
      </w:r>
    </w:p>
    <w:p w14:paraId="198F0814" w14:textId="77777777" w:rsidR="006533D8" w:rsidRDefault="006533D8" w:rsidP="006943DC">
      <w:pPr>
        <w:spacing w:after="120" w:line="340" w:lineRule="exact"/>
        <w:ind w:firstLine="567"/>
        <w:jc w:val="both"/>
        <w:rPr>
          <w:sz w:val="28"/>
          <w:szCs w:val="28"/>
        </w:rPr>
      </w:pPr>
      <w:r>
        <w:rPr>
          <w:sz w:val="28"/>
          <w:szCs w:val="28"/>
        </w:rPr>
        <w:t>2. Báo chí và các ấn phẩm được trang cấp, xóm đặt tại tủ sách báo của nhà văn hóa. Trường hợp các hộ mượn về đọc và nghiên cứu phải báo với người phụ trách và phải đền nếu bị hư hỏng.</w:t>
      </w:r>
    </w:p>
    <w:p w14:paraId="1F35AA07" w14:textId="77777777" w:rsidR="006533D8" w:rsidRDefault="006533D8" w:rsidP="006943DC">
      <w:pPr>
        <w:spacing w:after="120" w:line="340" w:lineRule="exact"/>
        <w:ind w:firstLine="567"/>
        <w:jc w:val="both"/>
        <w:rPr>
          <w:sz w:val="28"/>
          <w:szCs w:val="28"/>
        </w:rPr>
      </w:pPr>
      <w:r>
        <w:rPr>
          <w:sz w:val="28"/>
          <w:szCs w:val="28"/>
        </w:rPr>
        <w:t>3. Xóm sử dụng loa phóng thanh để truyền thanh và phát thông tin hoạt động của xóm theo quy định. Các hộ không được tự tiện sử dụng loa, đài khi chưa được cho phép.</w:t>
      </w:r>
    </w:p>
    <w:p w14:paraId="68C8A250" w14:textId="77777777" w:rsidR="006533D8" w:rsidRPr="006533D8" w:rsidRDefault="006533D8" w:rsidP="006943DC">
      <w:pPr>
        <w:spacing w:after="120" w:line="340" w:lineRule="exact"/>
        <w:ind w:firstLine="567"/>
        <w:jc w:val="both"/>
        <w:rPr>
          <w:sz w:val="28"/>
          <w:szCs w:val="28"/>
        </w:rPr>
      </w:pPr>
      <w:r>
        <w:rPr>
          <w:sz w:val="28"/>
          <w:szCs w:val="28"/>
        </w:rPr>
        <w:t xml:space="preserve">4. </w:t>
      </w:r>
      <w:r w:rsidR="00720FB2">
        <w:rPr>
          <w:sz w:val="28"/>
          <w:szCs w:val="28"/>
        </w:rPr>
        <w:t>Các hộ sử dụng điện thoại thông minh lập và đăng ký tài khoản để trưởng xóm kịp thời cung cấp thông tin, tài liệu phục vụ hội họp.</w:t>
      </w:r>
    </w:p>
    <w:p w14:paraId="7407B3BF" w14:textId="77777777" w:rsidR="00FC63B8" w:rsidRPr="00A50DF2" w:rsidRDefault="00FC63B8" w:rsidP="006943DC">
      <w:pPr>
        <w:spacing w:after="120" w:line="340" w:lineRule="exact"/>
        <w:ind w:firstLine="567"/>
        <w:jc w:val="both"/>
        <w:rPr>
          <w:b/>
          <w:sz w:val="28"/>
          <w:szCs w:val="28"/>
        </w:rPr>
      </w:pPr>
      <w:r w:rsidRPr="00A50DF2">
        <w:rPr>
          <w:b/>
          <w:sz w:val="28"/>
          <w:szCs w:val="28"/>
        </w:rPr>
        <w:t xml:space="preserve"> </w:t>
      </w:r>
      <w:r w:rsidR="00720FB2">
        <w:rPr>
          <w:b/>
          <w:sz w:val="28"/>
          <w:szCs w:val="28"/>
        </w:rPr>
        <w:t xml:space="preserve">Điều 11. </w:t>
      </w:r>
      <w:r w:rsidRPr="00A50DF2">
        <w:rPr>
          <w:b/>
          <w:sz w:val="28"/>
          <w:szCs w:val="28"/>
        </w:rPr>
        <w:t>Về xây dựng nông thôn mới</w:t>
      </w:r>
    </w:p>
    <w:p w14:paraId="66879AAC" w14:textId="77777777" w:rsidR="00276D64" w:rsidRPr="00720FB2" w:rsidRDefault="00FC63B8" w:rsidP="006943DC">
      <w:pPr>
        <w:spacing w:after="120" w:line="340" w:lineRule="exact"/>
        <w:ind w:firstLine="567"/>
        <w:jc w:val="both"/>
        <w:rPr>
          <w:sz w:val="28"/>
          <w:szCs w:val="28"/>
        </w:rPr>
      </w:pPr>
      <w:r w:rsidRPr="00A50DF2">
        <w:rPr>
          <w:sz w:val="28"/>
          <w:szCs w:val="28"/>
        </w:rPr>
        <w:t>1. Mỗi gia đình</w:t>
      </w:r>
      <w:r w:rsidR="00720FB2">
        <w:rPr>
          <w:sz w:val="28"/>
          <w:szCs w:val="28"/>
        </w:rPr>
        <w:t xml:space="preserve"> phải phấn đấu thực hiện tốt </w:t>
      </w:r>
      <w:r w:rsidR="00720FB2" w:rsidRPr="00A50DF2">
        <w:rPr>
          <w:sz w:val="28"/>
          <w:szCs w:val="28"/>
        </w:rPr>
        <w:t>“8 việc của hộ gia đình phải làm”</w:t>
      </w:r>
      <w:r w:rsidR="00276D64">
        <w:rPr>
          <w:sz w:val="28"/>
          <w:szCs w:val="28"/>
        </w:rPr>
        <w:t xml:space="preserve"> để tham gia xây dựng nông thôn mới: (1) </w:t>
      </w:r>
      <w:r w:rsidR="00276D64" w:rsidRPr="00276D64">
        <w:rPr>
          <w:sz w:val="28"/>
          <w:szCs w:val="28"/>
        </w:rPr>
        <w:t xml:space="preserve">Vệ sinh, sắp xếp, dọn dẹp, trang trí nhà </w:t>
      </w:r>
      <w:r w:rsidR="00276D64" w:rsidRPr="00276D64">
        <w:rPr>
          <w:sz w:val="28"/>
          <w:szCs w:val="28"/>
        </w:rPr>
        <w:lastRenderedPageBreak/>
        <w:t xml:space="preserve">cửa, bếp, sân, vườn, ao gọn gàng, sạch sẽ; </w:t>
      </w:r>
      <w:r w:rsidR="00276D64">
        <w:rPr>
          <w:sz w:val="28"/>
          <w:szCs w:val="28"/>
        </w:rPr>
        <w:t xml:space="preserve">(2) </w:t>
      </w:r>
      <w:r w:rsidR="00276D64" w:rsidRPr="00276D64">
        <w:rPr>
          <w:sz w:val="28"/>
          <w:szCs w:val="28"/>
        </w:rPr>
        <w:t xml:space="preserve">làm đường bê tông, cổng vào nhà, có tường rào, khuôn viên xanh; có vườn rau xanh, ao thả cá (đối với hộ có đủ nguồn nước). Làm nhà tắm, công trình vệ sinh tự hoại, xây bể chứa nước ăn, làm chuồng trại ra xa nhà, thu gom rác thải, vệ  sinh đường xóm, xã. </w:t>
      </w:r>
      <w:r w:rsidR="00276D64">
        <w:rPr>
          <w:sz w:val="28"/>
          <w:szCs w:val="28"/>
        </w:rPr>
        <w:t xml:space="preserve">(3) </w:t>
      </w:r>
      <w:r w:rsidR="00276D64" w:rsidRPr="00276D64">
        <w:rPr>
          <w:sz w:val="28"/>
          <w:szCs w:val="28"/>
        </w:rPr>
        <w:t xml:space="preserve">Cho con em trong độ tuổi đi học; không để trẻ em suy dinh dưỡng; không tảo hôn. </w:t>
      </w:r>
      <w:r w:rsidR="00276D64">
        <w:rPr>
          <w:sz w:val="28"/>
          <w:szCs w:val="28"/>
        </w:rPr>
        <w:t xml:space="preserve">(4) </w:t>
      </w:r>
      <w:r w:rsidR="00276D64" w:rsidRPr="00276D64">
        <w:rPr>
          <w:sz w:val="28"/>
          <w:szCs w:val="28"/>
        </w:rPr>
        <w:t xml:space="preserve">Giữ gìn an ninh trật tự xã hội; không tổ chức đám ma kéo dài và đám cưới linh đình; không bạo lực gia đình; không có tệ nạn xã hội (ma túy, cờ bạc, trộm cắp...). </w:t>
      </w:r>
      <w:r w:rsidR="00276D64">
        <w:rPr>
          <w:sz w:val="28"/>
          <w:szCs w:val="28"/>
        </w:rPr>
        <w:t xml:space="preserve">(5) </w:t>
      </w:r>
      <w:r w:rsidR="00276D64" w:rsidRPr="00276D64">
        <w:rPr>
          <w:sz w:val="28"/>
          <w:szCs w:val="28"/>
        </w:rPr>
        <w:t xml:space="preserve">Hiến đất làm đường giao thông ngõ xóm, giao thông nội đồng. </w:t>
      </w:r>
      <w:r w:rsidR="00276D64">
        <w:rPr>
          <w:sz w:val="28"/>
          <w:szCs w:val="28"/>
        </w:rPr>
        <w:t xml:space="preserve">(6) </w:t>
      </w:r>
      <w:r w:rsidR="00276D64" w:rsidRPr="00276D64">
        <w:rPr>
          <w:sz w:val="28"/>
          <w:szCs w:val="28"/>
        </w:rPr>
        <w:t xml:space="preserve">Tham gia góp ý kiến vào đề án XDNTM và đồ án quy hoạch nông thôn mới của xã; bàn và quyết định mức đóng góp, thực hiện đóng góp các công trình công cộng của xóm, xã. </w:t>
      </w:r>
      <w:r w:rsidR="00276D64">
        <w:rPr>
          <w:sz w:val="28"/>
          <w:szCs w:val="28"/>
        </w:rPr>
        <w:t xml:space="preserve">(7) </w:t>
      </w:r>
      <w:r w:rsidR="00276D64" w:rsidRPr="00276D64">
        <w:rPr>
          <w:sz w:val="28"/>
          <w:szCs w:val="28"/>
        </w:rPr>
        <w:t xml:space="preserve">Đầu tư thâm canh, áp dụng khoa học kỹ thuật, sử dụng giống mới; sử dụng vốn vay có hiệu quả; sử dụng nguồn lực hỗ trợ có hiệu quả. </w:t>
      </w:r>
      <w:r w:rsidR="00276D64">
        <w:rPr>
          <w:sz w:val="28"/>
          <w:szCs w:val="28"/>
        </w:rPr>
        <w:t xml:space="preserve">(8) </w:t>
      </w:r>
      <w:r w:rsidR="00276D64" w:rsidRPr="00276D64">
        <w:rPr>
          <w:sz w:val="28"/>
          <w:szCs w:val="28"/>
        </w:rPr>
        <w:t>Tham gia vào Ban giám sát của thôn, thực hiện giám sát thi công các công trình đầu tư xây dựng trên địa bàn; tham gia quản lý, vận hành, bảo vệ, bảo dưỡng các công trình sau khi hoàn thành bàn giao đưa vào sử dụng tại xóm, xã.</w:t>
      </w:r>
    </w:p>
    <w:p w14:paraId="7B45B516" w14:textId="77777777" w:rsidR="00276D64" w:rsidRDefault="00FC63B8" w:rsidP="006943DC">
      <w:pPr>
        <w:spacing w:after="120" w:line="340" w:lineRule="exact"/>
        <w:ind w:firstLine="567"/>
        <w:jc w:val="both"/>
        <w:rPr>
          <w:sz w:val="28"/>
          <w:szCs w:val="28"/>
        </w:rPr>
      </w:pPr>
      <w:r w:rsidRPr="00A50DF2">
        <w:rPr>
          <w:sz w:val="28"/>
          <w:szCs w:val="28"/>
        </w:rPr>
        <w:t xml:space="preserve">2. </w:t>
      </w:r>
      <w:r w:rsidR="00276D64">
        <w:rPr>
          <w:sz w:val="28"/>
          <w:szCs w:val="28"/>
        </w:rPr>
        <w:t>Thi đua thực hiện</w:t>
      </w:r>
      <w:r w:rsidRPr="00A50DF2">
        <w:rPr>
          <w:sz w:val="28"/>
          <w:szCs w:val="28"/>
        </w:rPr>
        <w:t xml:space="preserve"> “8 việc của xóm phả</w:t>
      </w:r>
      <w:r w:rsidR="007012DA">
        <w:rPr>
          <w:sz w:val="28"/>
          <w:szCs w:val="28"/>
        </w:rPr>
        <w:t>i làm”</w:t>
      </w:r>
      <w:r w:rsidR="007012DA">
        <w:rPr>
          <w:sz w:val="28"/>
          <w:szCs w:val="28"/>
          <w:lang w:val="vi-VN"/>
        </w:rPr>
        <w:t xml:space="preserve"> </w:t>
      </w:r>
      <w:r w:rsidR="00720FB2">
        <w:rPr>
          <w:sz w:val="28"/>
          <w:szCs w:val="28"/>
        </w:rPr>
        <w:t xml:space="preserve">để trở thành xóm chuẩn nông thôn mới: </w:t>
      </w:r>
      <w:r w:rsidR="00276D64">
        <w:rPr>
          <w:sz w:val="28"/>
          <w:szCs w:val="28"/>
        </w:rPr>
        <w:t xml:space="preserve">(1) </w:t>
      </w:r>
      <w:r w:rsidR="00276D64" w:rsidRPr="00276D64">
        <w:rPr>
          <w:sz w:val="28"/>
          <w:szCs w:val="28"/>
        </w:rPr>
        <w:t xml:space="preserve">Họp chi bộ xóm, ra nghị quyết lãnh đạo XDNTM, phân công đảng viên chi bộ chỉ đạo, theo dõi thực hiện nghị quyết. </w:t>
      </w:r>
      <w:r w:rsidR="00276D64">
        <w:rPr>
          <w:sz w:val="28"/>
          <w:szCs w:val="28"/>
        </w:rPr>
        <w:t xml:space="preserve">(2) </w:t>
      </w:r>
      <w:r w:rsidR="00276D64" w:rsidRPr="00276D64">
        <w:rPr>
          <w:sz w:val="28"/>
          <w:szCs w:val="28"/>
        </w:rPr>
        <w:t xml:space="preserve">Họp dân tuyên truyền, vận động toàn dân trong xóm chung tay, chung sức XDNTM. </w:t>
      </w:r>
      <w:r w:rsidR="00276D64">
        <w:rPr>
          <w:sz w:val="28"/>
          <w:szCs w:val="28"/>
        </w:rPr>
        <w:t xml:space="preserve">(3) </w:t>
      </w:r>
      <w:r w:rsidR="00276D64" w:rsidRPr="00276D64">
        <w:rPr>
          <w:sz w:val="28"/>
          <w:szCs w:val="28"/>
        </w:rPr>
        <w:t xml:space="preserve">Thành lập nhóm khảo sát, Ban giám sát, thực hiện kiểm tra, đôn đốc từng công việc cụ thể. </w:t>
      </w:r>
      <w:r w:rsidR="00276D64">
        <w:rPr>
          <w:sz w:val="28"/>
          <w:szCs w:val="28"/>
        </w:rPr>
        <w:t xml:space="preserve">(4) </w:t>
      </w:r>
      <w:r w:rsidR="00276D64" w:rsidRPr="00276D64">
        <w:rPr>
          <w:sz w:val="28"/>
          <w:szCs w:val="28"/>
        </w:rPr>
        <w:t>Xây dựng cổng trào xóm, trụ sở (nhà văn hóa), sân thể</w:t>
      </w:r>
      <w:r w:rsidR="00276D64">
        <w:rPr>
          <w:sz w:val="28"/>
          <w:szCs w:val="28"/>
        </w:rPr>
        <w:t xml:space="preserve"> thao</w:t>
      </w:r>
      <w:r w:rsidR="00276D64" w:rsidRPr="00276D64">
        <w:rPr>
          <w:sz w:val="28"/>
          <w:szCs w:val="28"/>
        </w:rPr>
        <w:t xml:space="preserve">, xóm có khuôn viên cây xanh. </w:t>
      </w:r>
      <w:r w:rsidR="00276D64">
        <w:rPr>
          <w:sz w:val="28"/>
          <w:szCs w:val="28"/>
        </w:rPr>
        <w:t xml:space="preserve">(5) </w:t>
      </w:r>
      <w:r w:rsidR="00276D64" w:rsidRPr="00276D64">
        <w:rPr>
          <w:sz w:val="28"/>
          <w:szCs w:val="28"/>
        </w:rPr>
        <w:t xml:space="preserve">Xây dựng, duy trì các đội văn nghệ; đẩy mạnh các hoạt động thể thao, văn hóa. </w:t>
      </w:r>
      <w:r w:rsidR="00276D64">
        <w:rPr>
          <w:sz w:val="28"/>
          <w:szCs w:val="28"/>
        </w:rPr>
        <w:t xml:space="preserve">(6) </w:t>
      </w:r>
      <w:r w:rsidR="00276D64" w:rsidRPr="00276D64">
        <w:rPr>
          <w:sz w:val="28"/>
          <w:szCs w:val="28"/>
        </w:rPr>
        <w:t xml:space="preserve">Tiếp nhận, quản lý, vận hành, bảo vệ các công trình đã hoàn thành, bàn giao sử dụng tại xóm. </w:t>
      </w:r>
      <w:r w:rsidR="00276D64">
        <w:rPr>
          <w:sz w:val="28"/>
          <w:szCs w:val="28"/>
        </w:rPr>
        <w:t xml:space="preserve">(7) </w:t>
      </w:r>
      <w:r w:rsidR="00276D64" w:rsidRPr="00276D64">
        <w:rPr>
          <w:sz w:val="28"/>
          <w:szCs w:val="28"/>
        </w:rPr>
        <w:t>Giúp đỡ, hỗ trợ các hộ nghèo phát triển kinh tế, tăng thu nhậ</w:t>
      </w:r>
      <w:r w:rsidR="00276D64">
        <w:rPr>
          <w:sz w:val="28"/>
          <w:szCs w:val="28"/>
        </w:rPr>
        <w:t xml:space="preserve">p. (8) Phấn đấu </w:t>
      </w:r>
      <w:r w:rsidR="00276D64" w:rsidRPr="00276D64">
        <w:rPr>
          <w:sz w:val="28"/>
          <w:szCs w:val="28"/>
        </w:rPr>
        <w:t>xóa nhà tạm, nhà dột nát.</w:t>
      </w:r>
    </w:p>
    <w:p w14:paraId="3C410FD1" w14:textId="77777777" w:rsidR="00DF5F20" w:rsidRDefault="00DF5F20" w:rsidP="006943DC">
      <w:pPr>
        <w:spacing w:after="120" w:line="340" w:lineRule="exact"/>
        <w:ind w:firstLine="567"/>
        <w:jc w:val="center"/>
        <w:rPr>
          <w:b/>
          <w:kern w:val="0"/>
          <w:sz w:val="28"/>
          <w:szCs w:val="28"/>
        </w:rPr>
      </w:pPr>
    </w:p>
    <w:p w14:paraId="2708A476"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Chương IV</w:t>
      </w:r>
    </w:p>
    <w:p w14:paraId="119A0D0D"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VỀ VIỆC CƯỚI, VIỆC TANG, LỄ TẾT</w:t>
      </w:r>
    </w:p>
    <w:p w14:paraId="5DF35874" w14:textId="77777777" w:rsidR="00FC63B8" w:rsidRPr="00A50DF2" w:rsidRDefault="00FC63B8" w:rsidP="006943DC">
      <w:pPr>
        <w:spacing w:after="120" w:line="340" w:lineRule="exact"/>
        <w:ind w:firstLine="567"/>
        <w:jc w:val="center"/>
        <w:rPr>
          <w:b/>
          <w:kern w:val="0"/>
          <w:sz w:val="28"/>
          <w:szCs w:val="28"/>
        </w:rPr>
      </w:pPr>
    </w:p>
    <w:p w14:paraId="5B9544D6"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C03731">
        <w:rPr>
          <w:b/>
          <w:kern w:val="0"/>
          <w:sz w:val="28"/>
          <w:szCs w:val="28"/>
        </w:rPr>
        <w:t>u 12</w:t>
      </w:r>
      <w:r w:rsidRPr="00A50DF2">
        <w:rPr>
          <w:b/>
          <w:kern w:val="0"/>
          <w:sz w:val="28"/>
          <w:szCs w:val="28"/>
        </w:rPr>
        <w:t>. Về việc cưới</w:t>
      </w:r>
    </w:p>
    <w:p w14:paraId="087EB8C3"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1. Tổ chức việc cưới phải đảm bảo theo đúng quy định của Luật Hôn nhân và Gia đình, cụ thể:</w:t>
      </w:r>
    </w:p>
    <w:p w14:paraId="0082BD5A" w14:textId="77777777" w:rsidR="00FC63B8" w:rsidRPr="00A50DF2" w:rsidRDefault="002C1948" w:rsidP="006943DC">
      <w:pPr>
        <w:spacing w:after="120" w:line="340" w:lineRule="exact"/>
        <w:ind w:firstLine="567"/>
        <w:jc w:val="both"/>
        <w:rPr>
          <w:kern w:val="0"/>
          <w:sz w:val="28"/>
          <w:szCs w:val="28"/>
        </w:rPr>
      </w:pPr>
      <w:r>
        <w:rPr>
          <w:kern w:val="0"/>
          <w:sz w:val="28"/>
          <w:szCs w:val="28"/>
        </w:rPr>
        <w:t>a,</w:t>
      </w:r>
      <w:r w:rsidR="00FC63B8" w:rsidRPr="00A50DF2">
        <w:rPr>
          <w:kern w:val="0"/>
          <w:sz w:val="28"/>
          <w:szCs w:val="28"/>
        </w:rPr>
        <w:t xml:space="preserve"> Nam từ đủ 20 tuổi trở lên, nữ từ đủ 18 tuổi trở lên mới được kết hôn, trước khi tổ chức lễ cưới phải đế</w:t>
      </w:r>
      <w:r w:rsidR="00F108F0">
        <w:rPr>
          <w:kern w:val="0"/>
          <w:sz w:val="28"/>
          <w:szCs w:val="28"/>
        </w:rPr>
        <w:t xml:space="preserve">n UBND xã </w:t>
      </w:r>
      <w:r w:rsidR="00FC63B8" w:rsidRPr="00A50DF2">
        <w:rPr>
          <w:kern w:val="0"/>
          <w:sz w:val="28"/>
          <w:szCs w:val="28"/>
        </w:rPr>
        <w:t>làm thủ tục đăng ký kết hôn theo đúng quy đị</w:t>
      </w:r>
      <w:r w:rsidR="00F108F0">
        <w:rPr>
          <w:kern w:val="0"/>
          <w:sz w:val="28"/>
          <w:szCs w:val="28"/>
        </w:rPr>
        <w:t>nh.</w:t>
      </w:r>
    </w:p>
    <w:p w14:paraId="32A6D520" w14:textId="77777777" w:rsidR="001B30C9" w:rsidRPr="00A50DF2" w:rsidRDefault="002C1948" w:rsidP="006943DC">
      <w:pPr>
        <w:spacing w:after="120" w:line="340" w:lineRule="exact"/>
        <w:ind w:firstLine="567"/>
        <w:jc w:val="both"/>
        <w:rPr>
          <w:kern w:val="0"/>
          <w:sz w:val="28"/>
          <w:szCs w:val="28"/>
        </w:rPr>
      </w:pPr>
      <w:r>
        <w:rPr>
          <w:kern w:val="0"/>
          <w:sz w:val="28"/>
          <w:szCs w:val="28"/>
        </w:rPr>
        <w:t>b,</w:t>
      </w:r>
      <w:r w:rsidR="00FC63B8" w:rsidRPr="00A50DF2">
        <w:rPr>
          <w:kern w:val="0"/>
          <w:sz w:val="28"/>
          <w:szCs w:val="28"/>
        </w:rPr>
        <w:t xml:space="preserve"> Không </w:t>
      </w:r>
      <w:r w:rsidR="001B30C9">
        <w:rPr>
          <w:kern w:val="0"/>
          <w:sz w:val="28"/>
          <w:szCs w:val="28"/>
        </w:rPr>
        <w:t xml:space="preserve">được ép buộc, gả bán con cái. Các hộ gia đình trong xóm không dự đám cưới vi phạm </w:t>
      </w:r>
      <w:r w:rsidR="001B30C9" w:rsidRPr="00A50DF2">
        <w:rPr>
          <w:kern w:val="0"/>
          <w:sz w:val="28"/>
          <w:szCs w:val="28"/>
        </w:rPr>
        <w:t>chế độ hôn nhân một vợ một chồng</w:t>
      </w:r>
      <w:r w:rsidR="001B30C9">
        <w:rPr>
          <w:kern w:val="0"/>
          <w:sz w:val="28"/>
          <w:szCs w:val="28"/>
        </w:rPr>
        <w:t xml:space="preserve">, </w:t>
      </w:r>
      <w:r w:rsidR="001B30C9" w:rsidRPr="00A50DF2">
        <w:rPr>
          <w:kern w:val="0"/>
          <w:sz w:val="28"/>
          <w:szCs w:val="28"/>
        </w:rPr>
        <w:t>tả</w:t>
      </w:r>
      <w:r w:rsidR="00F108F0">
        <w:rPr>
          <w:kern w:val="0"/>
          <w:sz w:val="28"/>
          <w:szCs w:val="28"/>
        </w:rPr>
        <w:t>o hôn hoặc</w:t>
      </w:r>
      <w:r w:rsidR="001B30C9" w:rsidRPr="00A50DF2">
        <w:rPr>
          <w:kern w:val="0"/>
          <w:sz w:val="28"/>
          <w:szCs w:val="28"/>
        </w:rPr>
        <w:t xml:space="preserve"> hôn nhân cận huyết thống</w:t>
      </w:r>
      <w:r w:rsidR="001B30C9">
        <w:rPr>
          <w:kern w:val="0"/>
          <w:sz w:val="28"/>
          <w:szCs w:val="28"/>
        </w:rPr>
        <w:t>.</w:t>
      </w:r>
    </w:p>
    <w:p w14:paraId="454B05A4" w14:textId="77777777" w:rsidR="00FC63B8" w:rsidRDefault="00FC63B8" w:rsidP="006943DC">
      <w:pPr>
        <w:spacing w:after="120" w:line="340" w:lineRule="exact"/>
        <w:ind w:firstLine="567"/>
        <w:jc w:val="both"/>
        <w:rPr>
          <w:kern w:val="0"/>
          <w:sz w:val="28"/>
          <w:szCs w:val="28"/>
        </w:rPr>
      </w:pPr>
      <w:r w:rsidRPr="00A50DF2">
        <w:rPr>
          <w:kern w:val="0"/>
          <w:sz w:val="28"/>
          <w:szCs w:val="28"/>
        </w:rPr>
        <w:lastRenderedPageBreak/>
        <w:t>2. Tổ chức đám cưới phải trang trọng, vui tươi, lành mạnh, phù hợp với phong tục, tập quán, bản sắc văn hoá của địa phương và hoàn cảnh kinh tế của từng gia đình</w:t>
      </w:r>
      <w:r w:rsidR="00F108F0">
        <w:rPr>
          <w:kern w:val="0"/>
          <w:sz w:val="28"/>
          <w:szCs w:val="28"/>
        </w:rPr>
        <w:t>.</w:t>
      </w:r>
      <w:r w:rsidR="00DF5F20">
        <w:rPr>
          <w:kern w:val="0"/>
          <w:sz w:val="28"/>
          <w:szCs w:val="28"/>
        </w:rPr>
        <w:t xml:space="preserve"> Khuyến khích các gia đình tổ chức cưới có sự tham gia chứng kiến của đại diện cấp ủy, chính quyền, đoàn thể địa phương (</w:t>
      </w:r>
      <w:r w:rsidR="00DF5F20" w:rsidRPr="00DF5F20">
        <w:rPr>
          <w:i/>
          <w:kern w:val="0"/>
          <w:sz w:val="28"/>
          <w:szCs w:val="28"/>
        </w:rPr>
        <w:t>trao quà mừng và giấy chứng nhận kết hôn</w:t>
      </w:r>
      <w:r w:rsidR="00DF5F20">
        <w:rPr>
          <w:kern w:val="0"/>
          <w:sz w:val="28"/>
          <w:szCs w:val="28"/>
        </w:rPr>
        <w:t xml:space="preserve">); </w:t>
      </w:r>
      <w:r w:rsidR="00F108F0">
        <w:rPr>
          <w:kern w:val="0"/>
          <w:sz w:val="28"/>
          <w:szCs w:val="28"/>
        </w:rPr>
        <w:t xml:space="preserve">các đám cưới có </w:t>
      </w:r>
      <w:r w:rsidR="00DF5F20">
        <w:rPr>
          <w:kern w:val="0"/>
          <w:sz w:val="28"/>
          <w:szCs w:val="28"/>
        </w:rPr>
        <w:t>mặc trang phục truyền thống; có người dẫn chương trình và hoạt động văn hóa, văn nghệ chúc mừng.</w:t>
      </w:r>
    </w:p>
    <w:p w14:paraId="6A2441D3" w14:textId="77777777" w:rsidR="00CF0060" w:rsidRDefault="00DF5F20" w:rsidP="006943DC">
      <w:pPr>
        <w:spacing w:after="120" w:line="340" w:lineRule="exact"/>
        <w:ind w:firstLine="567"/>
        <w:jc w:val="both"/>
        <w:rPr>
          <w:kern w:val="0"/>
          <w:sz w:val="28"/>
          <w:szCs w:val="28"/>
        </w:rPr>
      </w:pPr>
      <w:r>
        <w:rPr>
          <w:kern w:val="0"/>
          <w:sz w:val="28"/>
          <w:szCs w:val="28"/>
        </w:rPr>
        <w:t xml:space="preserve">3. </w:t>
      </w:r>
      <w:r w:rsidR="00323479">
        <w:rPr>
          <w:kern w:val="0"/>
          <w:sz w:val="28"/>
          <w:szCs w:val="28"/>
        </w:rPr>
        <w:t xml:space="preserve">Từng bước xóa bỏ các tục lệ gây khó khăn, tốn kém </w:t>
      </w:r>
      <w:r w:rsidR="00F108F0">
        <w:rPr>
          <w:kern w:val="0"/>
          <w:sz w:val="28"/>
          <w:szCs w:val="28"/>
        </w:rPr>
        <w:t xml:space="preserve"> về </w:t>
      </w:r>
      <w:r w:rsidR="00323479">
        <w:rPr>
          <w:kern w:val="0"/>
          <w:sz w:val="28"/>
          <w:szCs w:val="28"/>
        </w:rPr>
        <w:t>thời gian và tiền bạc cho gia chủ trong việc cưới như: thách cưới, lễ vật cầu kỳ, quà tặng cho họ hàng…</w:t>
      </w:r>
      <w:r w:rsidR="00CF0060" w:rsidRPr="00CF0060">
        <w:rPr>
          <w:kern w:val="0"/>
          <w:sz w:val="28"/>
          <w:szCs w:val="28"/>
        </w:rPr>
        <w:t xml:space="preserve"> Không được mở loa đài, băng đĩa nhạc trước 6 giờ sáng và sau 22 giờ đêm.</w:t>
      </w:r>
      <w:r w:rsidR="00CF0060">
        <w:rPr>
          <w:kern w:val="0"/>
          <w:sz w:val="28"/>
          <w:szCs w:val="28"/>
        </w:rPr>
        <w:t xml:space="preserve"> </w:t>
      </w:r>
    </w:p>
    <w:p w14:paraId="0BFE2AB3" w14:textId="77777777" w:rsidR="00FC63B8" w:rsidRDefault="00CF0060" w:rsidP="006943DC">
      <w:pPr>
        <w:spacing w:after="120" w:line="340" w:lineRule="exact"/>
        <w:ind w:firstLine="567"/>
        <w:jc w:val="both"/>
        <w:rPr>
          <w:sz w:val="28"/>
          <w:szCs w:val="28"/>
        </w:rPr>
      </w:pPr>
      <w:r>
        <w:rPr>
          <w:kern w:val="0"/>
          <w:sz w:val="28"/>
          <w:szCs w:val="28"/>
        </w:rPr>
        <w:t xml:space="preserve">4. </w:t>
      </w:r>
      <w:r w:rsidR="00FC63B8" w:rsidRPr="00CF0060">
        <w:rPr>
          <w:kern w:val="0"/>
          <w:sz w:val="28"/>
          <w:szCs w:val="28"/>
        </w:rPr>
        <w:t>Việc tổ</w:t>
      </w:r>
      <w:r w:rsidR="00323479" w:rsidRPr="00CF0060">
        <w:rPr>
          <w:kern w:val="0"/>
          <w:sz w:val="28"/>
          <w:szCs w:val="28"/>
        </w:rPr>
        <w:t xml:space="preserve"> </w:t>
      </w:r>
      <w:r w:rsidR="00FC63B8" w:rsidRPr="00CF0060">
        <w:rPr>
          <w:kern w:val="0"/>
          <w:sz w:val="28"/>
          <w:szCs w:val="28"/>
        </w:rPr>
        <w:t>chức cưới, hỏi không làm ảnh hưởng đến an toàn giao thông, trật tự</w:t>
      </w:r>
      <w:r w:rsidR="00FC63B8" w:rsidRPr="003D1C32">
        <w:rPr>
          <w:sz w:val="28"/>
          <w:szCs w:val="28"/>
        </w:rPr>
        <w:t xml:space="preserve"> công cộng.</w:t>
      </w:r>
      <w:r>
        <w:rPr>
          <w:sz w:val="28"/>
          <w:szCs w:val="28"/>
        </w:rPr>
        <w:t xml:space="preserve"> Bố trí người sắp xếp phương tiện đến dự lễ cưới không gây ách tắc giao thông và đi lại của nhân dân.</w:t>
      </w:r>
    </w:p>
    <w:p w14:paraId="30B8CFD9"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2C2C2D">
        <w:rPr>
          <w:b/>
          <w:kern w:val="0"/>
          <w:sz w:val="28"/>
          <w:szCs w:val="28"/>
        </w:rPr>
        <w:t>u 13</w:t>
      </w:r>
      <w:r w:rsidRPr="00A50DF2">
        <w:rPr>
          <w:b/>
          <w:kern w:val="0"/>
          <w:sz w:val="28"/>
          <w:szCs w:val="28"/>
        </w:rPr>
        <w:t>. Về việc tang</w:t>
      </w:r>
    </w:p>
    <w:p w14:paraId="3D0A81DD" w14:textId="77777777" w:rsidR="00FC63B8" w:rsidRDefault="00FC63B8" w:rsidP="006943DC">
      <w:pPr>
        <w:spacing w:after="120" w:line="340" w:lineRule="exact"/>
        <w:ind w:firstLine="567"/>
        <w:jc w:val="both"/>
        <w:rPr>
          <w:kern w:val="0"/>
          <w:sz w:val="28"/>
          <w:szCs w:val="28"/>
        </w:rPr>
      </w:pPr>
      <w:r w:rsidRPr="00A50DF2">
        <w:rPr>
          <w:kern w:val="0"/>
          <w:sz w:val="28"/>
          <w:szCs w:val="28"/>
        </w:rPr>
        <w:t>1. Khi có người qua đờ</w:t>
      </w:r>
      <w:r w:rsidR="00CF0060">
        <w:rPr>
          <w:kern w:val="0"/>
          <w:sz w:val="28"/>
          <w:szCs w:val="28"/>
        </w:rPr>
        <w:t xml:space="preserve">i, </w:t>
      </w:r>
      <w:r w:rsidR="002058C3">
        <w:rPr>
          <w:kern w:val="0"/>
          <w:sz w:val="28"/>
          <w:szCs w:val="28"/>
        </w:rPr>
        <w:t>gia đình</w:t>
      </w:r>
      <w:r w:rsidRPr="00A50DF2">
        <w:rPr>
          <w:kern w:val="0"/>
          <w:sz w:val="28"/>
          <w:szCs w:val="28"/>
        </w:rPr>
        <w:t xml:space="preserve"> phải thông báo với Trưởng xóm</w:t>
      </w:r>
      <w:r w:rsidR="00CF0060">
        <w:rPr>
          <w:kern w:val="0"/>
          <w:sz w:val="28"/>
          <w:szCs w:val="28"/>
        </w:rPr>
        <w:t xml:space="preserve"> và hội hiếu</w:t>
      </w:r>
      <w:r w:rsidR="002058C3">
        <w:rPr>
          <w:kern w:val="0"/>
          <w:sz w:val="28"/>
          <w:szCs w:val="28"/>
        </w:rPr>
        <w:t xml:space="preserve"> để được hướng dẫn đến UBND xã</w:t>
      </w:r>
      <w:r w:rsidRPr="00A50DF2">
        <w:rPr>
          <w:kern w:val="0"/>
          <w:sz w:val="28"/>
          <w:szCs w:val="28"/>
        </w:rPr>
        <w:t xml:space="preserve"> làm thủ tục khai tử</w:t>
      </w:r>
      <w:r w:rsidR="00CF0060">
        <w:rPr>
          <w:kern w:val="0"/>
          <w:sz w:val="28"/>
          <w:szCs w:val="28"/>
        </w:rPr>
        <w:t xml:space="preserve"> và</w:t>
      </w:r>
      <w:r w:rsidR="002058C3">
        <w:rPr>
          <w:kern w:val="0"/>
          <w:sz w:val="28"/>
          <w:szCs w:val="28"/>
        </w:rPr>
        <w:t xml:space="preserve"> quyết định thành lập ban tang lễ theo phân cấp.</w:t>
      </w:r>
      <w:r w:rsidRPr="00A50DF2">
        <w:rPr>
          <w:kern w:val="0"/>
          <w:sz w:val="28"/>
          <w:szCs w:val="28"/>
        </w:rPr>
        <w:t xml:space="preserve"> </w:t>
      </w:r>
      <w:r w:rsidR="002058C3">
        <w:rPr>
          <w:kern w:val="0"/>
          <w:sz w:val="28"/>
          <w:szCs w:val="28"/>
        </w:rPr>
        <w:t>Ban tang lễ và</w:t>
      </w:r>
      <w:r w:rsidRPr="00A50DF2">
        <w:rPr>
          <w:kern w:val="0"/>
          <w:sz w:val="28"/>
          <w:szCs w:val="28"/>
        </w:rPr>
        <w:t xml:space="preserve"> hội hiế</w:t>
      </w:r>
      <w:r w:rsidR="002058C3">
        <w:rPr>
          <w:kern w:val="0"/>
          <w:sz w:val="28"/>
          <w:szCs w:val="28"/>
        </w:rPr>
        <w:t>u thông báo đến thành viên và hội viên</w:t>
      </w:r>
      <w:r w:rsidRPr="00A50DF2">
        <w:rPr>
          <w:kern w:val="0"/>
          <w:sz w:val="28"/>
          <w:szCs w:val="28"/>
        </w:rPr>
        <w:t xml:space="preserve"> bố trí người đến giúp đỡ gia đình có tang chuẩn bị các nội dung phục vụ tang lễ.</w:t>
      </w:r>
    </w:p>
    <w:p w14:paraId="5724C071" w14:textId="1C404195" w:rsidR="00EC481A" w:rsidRDefault="002058C3" w:rsidP="006943DC">
      <w:pPr>
        <w:spacing w:after="120" w:line="340" w:lineRule="exact"/>
        <w:ind w:firstLine="567"/>
        <w:jc w:val="both"/>
        <w:rPr>
          <w:kern w:val="0"/>
          <w:sz w:val="28"/>
          <w:szCs w:val="28"/>
        </w:rPr>
      </w:pPr>
      <w:r w:rsidRPr="00A50DF2">
        <w:rPr>
          <w:kern w:val="0"/>
          <w:sz w:val="28"/>
          <w:szCs w:val="28"/>
        </w:rPr>
        <w:t xml:space="preserve">2. </w:t>
      </w:r>
      <w:r w:rsidR="00CF0060" w:rsidRPr="002058C3">
        <w:rPr>
          <w:kern w:val="0"/>
          <w:sz w:val="28"/>
          <w:szCs w:val="28"/>
        </w:rPr>
        <w:t xml:space="preserve">Việc tổ chức tang lễ cần được </w:t>
      </w:r>
      <w:r>
        <w:rPr>
          <w:kern w:val="0"/>
          <w:sz w:val="28"/>
          <w:szCs w:val="28"/>
        </w:rPr>
        <w:t xml:space="preserve">tổ chức chu đáo, </w:t>
      </w:r>
      <w:r w:rsidR="00CF0060" w:rsidRPr="002058C3">
        <w:rPr>
          <w:kern w:val="0"/>
          <w:sz w:val="28"/>
          <w:szCs w:val="28"/>
        </w:rPr>
        <w:t xml:space="preserve">trang nghiêm, tiết kiệm, </w:t>
      </w:r>
      <w:r>
        <w:rPr>
          <w:kern w:val="0"/>
          <w:sz w:val="28"/>
          <w:szCs w:val="28"/>
        </w:rPr>
        <w:t>phù hợp với phong tục tập quán của địa phương</w:t>
      </w:r>
      <w:r w:rsidR="00EC481A">
        <w:rPr>
          <w:kern w:val="0"/>
          <w:sz w:val="28"/>
          <w:szCs w:val="28"/>
        </w:rPr>
        <w:t>,</w:t>
      </w:r>
      <w:r>
        <w:rPr>
          <w:kern w:val="0"/>
          <w:sz w:val="28"/>
          <w:szCs w:val="28"/>
        </w:rPr>
        <w:t xml:space="preserve"> </w:t>
      </w:r>
      <w:r w:rsidR="00CF0060" w:rsidRPr="002058C3">
        <w:rPr>
          <w:kern w:val="0"/>
          <w:sz w:val="28"/>
          <w:szCs w:val="28"/>
        </w:rPr>
        <w:t>đảm bảo vệ sinh theo quy định của ngành y tế</w:t>
      </w:r>
      <w:r w:rsidR="00EC481A">
        <w:rPr>
          <w:kern w:val="0"/>
          <w:sz w:val="28"/>
          <w:szCs w:val="28"/>
        </w:rPr>
        <w:t xml:space="preserve">. </w:t>
      </w:r>
      <w:r w:rsidR="00EC481A" w:rsidRPr="00A50DF2">
        <w:rPr>
          <w:kern w:val="0"/>
          <w:sz w:val="28"/>
          <w:szCs w:val="28"/>
        </w:rPr>
        <w:t>Trường hợp chết do bệnh dịch lây nhiễm nguy hiểm thì phải tổ chức chôn cất ngay theo quy định của Bộ Y tế.</w:t>
      </w:r>
    </w:p>
    <w:p w14:paraId="37F7A1FE" w14:textId="77777777" w:rsidR="00FC63B8" w:rsidRPr="00A50DF2" w:rsidRDefault="00EC481A" w:rsidP="006943DC">
      <w:pPr>
        <w:spacing w:after="120" w:line="340" w:lineRule="exact"/>
        <w:ind w:firstLine="567"/>
        <w:jc w:val="both"/>
        <w:rPr>
          <w:kern w:val="0"/>
          <w:sz w:val="28"/>
          <w:szCs w:val="28"/>
        </w:rPr>
      </w:pPr>
      <w:r>
        <w:rPr>
          <w:kern w:val="0"/>
          <w:sz w:val="28"/>
          <w:szCs w:val="28"/>
        </w:rPr>
        <w:t xml:space="preserve">3. </w:t>
      </w:r>
      <w:r w:rsidR="005014B9">
        <w:rPr>
          <w:kern w:val="0"/>
          <w:sz w:val="28"/>
          <w:szCs w:val="28"/>
        </w:rPr>
        <w:t xml:space="preserve">Các hội viên chấp hành theo </w:t>
      </w:r>
      <w:r w:rsidR="005014B9" w:rsidRPr="00EC481A">
        <w:rPr>
          <w:kern w:val="0"/>
          <w:sz w:val="28"/>
          <w:szCs w:val="28"/>
          <w:highlight w:val="yellow"/>
        </w:rPr>
        <w:t>Quy chế của Hội hiếu sở tại.</w:t>
      </w:r>
      <w:r w:rsidR="005014B9">
        <w:rPr>
          <w:kern w:val="0"/>
          <w:sz w:val="28"/>
          <w:szCs w:val="28"/>
        </w:rPr>
        <w:t xml:space="preserve"> </w:t>
      </w:r>
      <w:r>
        <w:rPr>
          <w:kern w:val="0"/>
          <w:sz w:val="28"/>
          <w:szCs w:val="28"/>
        </w:rPr>
        <w:t xml:space="preserve">Hội hiếu có trách nhiệm thông báo và phân công hội viên đến giúp đỡ gia đình tang chủ, đồng thời thông tin các nội dung và chế độ gia đình được hỗ trợ theo quy định như: số lượng hội viên được phân công, bàn ghế, phông bạt, cáng, xe tang… </w:t>
      </w:r>
      <w:r w:rsidR="005014B9">
        <w:rPr>
          <w:kern w:val="0"/>
          <w:sz w:val="28"/>
          <w:szCs w:val="28"/>
        </w:rPr>
        <w:t xml:space="preserve"> </w:t>
      </w:r>
      <w:r w:rsidR="00FC63B8" w:rsidRPr="00A50DF2">
        <w:rPr>
          <w:kern w:val="0"/>
          <w:sz w:val="28"/>
          <w:szCs w:val="28"/>
        </w:rPr>
        <w:t>Nếu hộ nào vi phạm</w:t>
      </w:r>
      <w:r w:rsidR="00F108F0">
        <w:rPr>
          <w:kern w:val="0"/>
          <w:sz w:val="28"/>
          <w:szCs w:val="28"/>
        </w:rPr>
        <w:t>, bị nhắc nhở nhiều lần,</w:t>
      </w:r>
      <w:r w:rsidR="00FC63B8" w:rsidRPr="00A50DF2">
        <w:rPr>
          <w:kern w:val="0"/>
          <w:sz w:val="28"/>
          <w:szCs w:val="28"/>
        </w:rPr>
        <w:t xml:space="preserve"> </w:t>
      </w:r>
      <w:r w:rsidR="005014B9">
        <w:rPr>
          <w:kern w:val="0"/>
          <w:sz w:val="28"/>
          <w:szCs w:val="28"/>
        </w:rPr>
        <w:t>Hội hiếu có thể xem xét cho ra khỏi Hội theo quy định.</w:t>
      </w:r>
    </w:p>
    <w:p w14:paraId="320E592D" w14:textId="77777777" w:rsidR="00FC63B8" w:rsidRPr="00A50DF2" w:rsidRDefault="002058C3" w:rsidP="006943DC">
      <w:pPr>
        <w:spacing w:after="120" w:line="340" w:lineRule="exact"/>
        <w:ind w:firstLine="567"/>
        <w:jc w:val="both"/>
        <w:rPr>
          <w:kern w:val="0"/>
          <w:sz w:val="28"/>
          <w:szCs w:val="28"/>
        </w:rPr>
      </w:pPr>
      <w:r>
        <w:rPr>
          <w:kern w:val="0"/>
          <w:sz w:val="28"/>
          <w:szCs w:val="28"/>
        </w:rPr>
        <w:t>4.</w:t>
      </w:r>
      <w:r w:rsidR="00FC63B8" w:rsidRPr="00A50DF2">
        <w:rPr>
          <w:kern w:val="0"/>
          <w:sz w:val="28"/>
          <w:szCs w:val="28"/>
        </w:rPr>
        <w:t xml:space="preserve"> Không </w:t>
      </w:r>
      <w:r w:rsidR="00F108F0">
        <w:rPr>
          <w:kern w:val="0"/>
          <w:sz w:val="28"/>
          <w:szCs w:val="28"/>
        </w:rPr>
        <w:t>mở</w:t>
      </w:r>
      <w:r w:rsidR="00FC63B8" w:rsidRPr="00A50DF2">
        <w:rPr>
          <w:kern w:val="0"/>
          <w:sz w:val="28"/>
          <w:szCs w:val="28"/>
        </w:rPr>
        <w:t xml:space="preserve"> nhạc tang </w:t>
      </w:r>
      <w:r>
        <w:rPr>
          <w:kern w:val="0"/>
          <w:sz w:val="28"/>
          <w:szCs w:val="28"/>
        </w:rPr>
        <w:t xml:space="preserve">qua loa công suất cao </w:t>
      </w:r>
      <w:r w:rsidR="00FC63B8" w:rsidRPr="00A50DF2">
        <w:rPr>
          <w:kern w:val="0"/>
          <w:sz w:val="28"/>
          <w:szCs w:val="28"/>
        </w:rPr>
        <w:t xml:space="preserve">sau 22 giờ đêm và trước 6 giờ sáng. </w:t>
      </w:r>
      <w:r>
        <w:rPr>
          <w:kern w:val="0"/>
          <w:sz w:val="28"/>
          <w:szCs w:val="28"/>
        </w:rPr>
        <w:t>Hạn chế</w:t>
      </w:r>
      <w:r w:rsidR="00FC63B8" w:rsidRPr="003D1C32">
        <w:rPr>
          <w:kern w:val="0"/>
          <w:sz w:val="28"/>
          <w:szCs w:val="28"/>
        </w:rPr>
        <w:t xml:space="preserve"> đốt rải vàng mã,</w:t>
      </w:r>
      <w:r>
        <w:rPr>
          <w:kern w:val="0"/>
          <w:sz w:val="28"/>
          <w:szCs w:val="28"/>
        </w:rPr>
        <w:t xml:space="preserve"> </w:t>
      </w:r>
      <w:r w:rsidR="00F108F0">
        <w:rPr>
          <w:kern w:val="0"/>
          <w:sz w:val="28"/>
          <w:szCs w:val="28"/>
        </w:rPr>
        <w:t>không rải tiền thật</w:t>
      </w:r>
      <w:r w:rsidR="00FC63B8" w:rsidRPr="003D1C32">
        <w:rPr>
          <w:kern w:val="0"/>
          <w:sz w:val="28"/>
          <w:szCs w:val="28"/>
        </w:rPr>
        <w:t xml:space="preserve"> khi đưa tang</w:t>
      </w:r>
      <w:r>
        <w:rPr>
          <w:kern w:val="0"/>
          <w:sz w:val="28"/>
          <w:szCs w:val="28"/>
        </w:rPr>
        <w:t xml:space="preserve"> và giết nhiều gia súc, gia cầm phục vụ cúng tế.</w:t>
      </w:r>
    </w:p>
    <w:p w14:paraId="6B7FED42" w14:textId="77777777" w:rsidR="005014B9" w:rsidRDefault="005014B9" w:rsidP="006943DC">
      <w:pPr>
        <w:spacing w:after="120" w:line="340" w:lineRule="exact"/>
        <w:ind w:firstLine="567"/>
        <w:jc w:val="both"/>
        <w:rPr>
          <w:kern w:val="0"/>
          <w:sz w:val="28"/>
          <w:szCs w:val="28"/>
        </w:rPr>
      </w:pPr>
      <w:r>
        <w:rPr>
          <w:kern w:val="0"/>
          <w:sz w:val="28"/>
          <w:szCs w:val="28"/>
        </w:rPr>
        <w:t>5</w:t>
      </w:r>
      <w:r w:rsidR="00FC63B8" w:rsidRPr="00A50DF2">
        <w:rPr>
          <w:kern w:val="0"/>
          <w:sz w:val="28"/>
          <w:szCs w:val="28"/>
        </w:rPr>
        <w:t xml:space="preserve">. Đối với những người không </w:t>
      </w:r>
      <w:r>
        <w:rPr>
          <w:kern w:val="0"/>
          <w:sz w:val="28"/>
          <w:szCs w:val="28"/>
        </w:rPr>
        <w:t xml:space="preserve">nơi nương tựa hoặc không </w:t>
      </w:r>
      <w:r w:rsidR="00FC63B8" w:rsidRPr="00A50DF2">
        <w:rPr>
          <w:kern w:val="0"/>
          <w:sz w:val="28"/>
          <w:szCs w:val="28"/>
        </w:rPr>
        <w:t>có hộ khẩu thường trú tại đị</w:t>
      </w:r>
      <w:r>
        <w:rPr>
          <w:kern w:val="0"/>
          <w:sz w:val="28"/>
          <w:szCs w:val="28"/>
        </w:rPr>
        <w:t>a phương</w:t>
      </w:r>
      <w:r w:rsidR="00FC63B8" w:rsidRPr="00A50DF2">
        <w:rPr>
          <w:kern w:val="0"/>
          <w:sz w:val="28"/>
          <w:szCs w:val="28"/>
        </w:rPr>
        <w:t xml:space="preserve"> khi </w:t>
      </w:r>
      <w:r>
        <w:rPr>
          <w:kern w:val="0"/>
          <w:sz w:val="28"/>
          <w:szCs w:val="28"/>
        </w:rPr>
        <w:t>chết,</w:t>
      </w:r>
      <w:r w:rsidR="00FC63B8" w:rsidRPr="00A50DF2">
        <w:rPr>
          <w:kern w:val="0"/>
          <w:sz w:val="28"/>
          <w:szCs w:val="28"/>
        </w:rPr>
        <w:t xml:space="preserve"> xóm</w:t>
      </w:r>
      <w:r>
        <w:rPr>
          <w:kern w:val="0"/>
          <w:sz w:val="28"/>
          <w:szCs w:val="28"/>
        </w:rPr>
        <w:t xml:space="preserve"> có trách nhiệm thông báo với </w:t>
      </w:r>
      <w:r w:rsidR="00FC63B8" w:rsidRPr="00A50DF2">
        <w:rPr>
          <w:kern w:val="0"/>
          <w:sz w:val="28"/>
          <w:szCs w:val="28"/>
        </w:rPr>
        <w:t>Uỷ ban nhân dân xã</w:t>
      </w:r>
      <w:r>
        <w:rPr>
          <w:kern w:val="0"/>
          <w:sz w:val="28"/>
          <w:szCs w:val="28"/>
        </w:rPr>
        <w:t xml:space="preserve"> xem xét và hướng dẫn tổ chức chôn cất theo quy định. Trường hợp thân nhân có nguyện vọng chôn cất người chết tại địa phương phải được sự đồng ý của tập thể xóm và </w:t>
      </w:r>
      <w:r w:rsidRPr="00A50DF2">
        <w:rPr>
          <w:kern w:val="0"/>
          <w:sz w:val="28"/>
          <w:szCs w:val="28"/>
        </w:rPr>
        <w:t xml:space="preserve">chấp hành đầy đủ các quy định về tang lễ </w:t>
      </w:r>
      <w:r>
        <w:rPr>
          <w:kern w:val="0"/>
          <w:sz w:val="28"/>
          <w:szCs w:val="28"/>
        </w:rPr>
        <w:t>của Hội hiếu sở tại.</w:t>
      </w:r>
    </w:p>
    <w:p w14:paraId="25BDFBFB" w14:textId="77777777" w:rsidR="00FC63B8" w:rsidRPr="001008FA" w:rsidRDefault="00FC63B8" w:rsidP="006943DC">
      <w:pPr>
        <w:spacing w:after="120" w:line="340" w:lineRule="exact"/>
        <w:ind w:firstLine="567"/>
        <w:jc w:val="both"/>
        <w:rPr>
          <w:b/>
          <w:bCs/>
          <w:sz w:val="28"/>
          <w:szCs w:val="28"/>
        </w:rPr>
      </w:pPr>
      <w:r w:rsidRPr="001008FA">
        <w:rPr>
          <w:b/>
          <w:bCs/>
          <w:sz w:val="28"/>
          <w:szCs w:val="28"/>
        </w:rPr>
        <w:t>Điề</w:t>
      </w:r>
      <w:r w:rsidR="002C2C2D">
        <w:rPr>
          <w:b/>
          <w:bCs/>
          <w:sz w:val="28"/>
          <w:szCs w:val="28"/>
        </w:rPr>
        <w:t>u 14</w:t>
      </w:r>
      <w:r w:rsidRPr="001008FA">
        <w:rPr>
          <w:b/>
          <w:bCs/>
          <w:sz w:val="28"/>
          <w:szCs w:val="28"/>
        </w:rPr>
        <w:t xml:space="preserve">. Về tổ chức </w:t>
      </w:r>
      <w:r w:rsidR="001008FA" w:rsidRPr="001008FA">
        <w:rPr>
          <w:b/>
          <w:bCs/>
          <w:sz w:val="28"/>
          <w:szCs w:val="28"/>
        </w:rPr>
        <w:t xml:space="preserve">các </w:t>
      </w:r>
      <w:r w:rsidRPr="001008FA">
        <w:rPr>
          <w:b/>
          <w:bCs/>
          <w:sz w:val="28"/>
          <w:szCs w:val="28"/>
        </w:rPr>
        <w:t>ngày lễ</w:t>
      </w:r>
      <w:r w:rsidR="001008FA" w:rsidRPr="001008FA">
        <w:rPr>
          <w:b/>
          <w:bCs/>
          <w:sz w:val="28"/>
          <w:szCs w:val="28"/>
        </w:rPr>
        <w:t>, T</w:t>
      </w:r>
      <w:r w:rsidRPr="001008FA">
        <w:rPr>
          <w:b/>
          <w:bCs/>
          <w:sz w:val="28"/>
          <w:szCs w:val="28"/>
        </w:rPr>
        <w:t>ết</w:t>
      </w:r>
      <w:r w:rsidR="001008FA" w:rsidRPr="001008FA">
        <w:rPr>
          <w:b/>
          <w:bCs/>
          <w:sz w:val="28"/>
          <w:szCs w:val="28"/>
        </w:rPr>
        <w:t>, lễ hội, mừng tân gia, mừng thọ, đầy tháng</w:t>
      </w:r>
      <w:r w:rsidR="001008FA">
        <w:rPr>
          <w:b/>
          <w:bCs/>
          <w:sz w:val="28"/>
          <w:szCs w:val="28"/>
        </w:rPr>
        <w:t>, khai trương</w:t>
      </w:r>
    </w:p>
    <w:p w14:paraId="0478A188" w14:textId="77777777" w:rsidR="00FC63B8" w:rsidRPr="007C570B" w:rsidRDefault="00FC63B8" w:rsidP="006943DC">
      <w:pPr>
        <w:spacing w:after="120" w:line="340" w:lineRule="exact"/>
        <w:ind w:firstLine="567"/>
        <w:jc w:val="both"/>
        <w:rPr>
          <w:bCs/>
          <w:sz w:val="28"/>
          <w:szCs w:val="28"/>
        </w:rPr>
      </w:pPr>
      <w:r w:rsidRPr="00A50DF2">
        <w:rPr>
          <w:kern w:val="0"/>
          <w:sz w:val="28"/>
          <w:szCs w:val="28"/>
        </w:rPr>
        <w:lastRenderedPageBreak/>
        <w:t xml:space="preserve">1. </w:t>
      </w:r>
      <w:r w:rsidRPr="00A50DF2">
        <w:rPr>
          <w:bCs/>
          <w:sz w:val="28"/>
          <w:szCs w:val="28"/>
        </w:rPr>
        <w:t xml:space="preserve">Việc tổ chức </w:t>
      </w:r>
      <w:r w:rsidR="001008FA">
        <w:rPr>
          <w:bCs/>
          <w:sz w:val="28"/>
          <w:szCs w:val="28"/>
        </w:rPr>
        <w:t xml:space="preserve">kỷ niệm, chào </w:t>
      </w:r>
      <w:r w:rsidR="001008FA" w:rsidRPr="001008FA">
        <w:rPr>
          <w:bCs/>
          <w:sz w:val="28"/>
          <w:szCs w:val="28"/>
        </w:rPr>
        <w:t xml:space="preserve">mừng, chúc mừng các dịp </w:t>
      </w:r>
      <w:r w:rsidRPr="001008FA">
        <w:rPr>
          <w:bCs/>
          <w:sz w:val="28"/>
          <w:szCs w:val="28"/>
        </w:rPr>
        <w:t>lễ</w:t>
      </w:r>
      <w:r w:rsidR="001008FA" w:rsidRPr="001008FA">
        <w:rPr>
          <w:bCs/>
          <w:sz w:val="28"/>
          <w:szCs w:val="28"/>
        </w:rPr>
        <w:t>, T</w:t>
      </w:r>
      <w:r w:rsidRPr="001008FA">
        <w:rPr>
          <w:bCs/>
          <w:sz w:val="28"/>
          <w:szCs w:val="28"/>
        </w:rPr>
        <w:t>ết</w:t>
      </w:r>
      <w:r w:rsidR="001008FA" w:rsidRPr="001008FA">
        <w:rPr>
          <w:bCs/>
          <w:sz w:val="28"/>
          <w:szCs w:val="28"/>
        </w:rPr>
        <w:t>,</w:t>
      </w:r>
      <w:r w:rsidRPr="001008FA">
        <w:rPr>
          <w:bCs/>
          <w:sz w:val="28"/>
          <w:szCs w:val="28"/>
        </w:rPr>
        <w:t xml:space="preserve"> </w:t>
      </w:r>
      <w:r w:rsidR="001008FA" w:rsidRPr="001008FA">
        <w:rPr>
          <w:bCs/>
          <w:sz w:val="28"/>
          <w:szCs w:val="28"/>
        </w:rPr>
        <w:t>lễ hội, mừng tân gia, mừng thọ, đầy tháng, khai trương</w:t>
      </w:r>
      <w:r w:rsidR="001008FA">
        <w:rPr>
          <w:bCs/>
          <w:sz w:val="28"/>
          <w:szCs w:val="28"/>
        </w:rPr>
        <w:t>…</w:t>
      </w:r>
      <w:r w:rsidRPr="00A50DF2">
        <w:rPr>
          <w:bCs/>
          <w:sz w:val="28"/>
          <w:szCs w:val="28"/>
        </w:rPr>
        <w:t>đều phải đảm bảo yêu cầu văn minh, tiến bộ,</w:t>
      </w:r>
      <w:r w:rsidR="007C570B">
        <w:rPr>
          <w:bCs/>
          <w:sz w:val="28"/>
          <w:szCs w:val="28"/>
        </w:rPr>
        <w:t xml:space="preserve"> vệ sinh an toàn thực phẩm,</w:t>
      </w:r>
      <w:r w:rsidRPr="00A50DF2">
        <w:rPr>
          <w:bCs/>
          <w:sz w:val="28"/>
          <w:szCs w:val="28"/>
        </w:rPr>
        <w:t xml:space="preserve"> tiết kiệm, không phô trương, lãng phí, phù hợp với hoàn cả</w:t>
      </w:r>
      <w:r w:rsidR="007C570B">
        <w:rPr>
          <w:bCs/>
          <w:sz w:val="28"/>
          <w:szCs w:val="28"/>
        </w:rPr>
        <w:t>nh gia đình và</w:t>
      </w:r>
      <w:r w:rsidRPr="00A50DF2">
        <w:rPr>
          <w:bCs/>
          <w:sz w:val="28"/>
          <w:szCs w:val="28"/>
        </w:rPr>
        <w:t xml:space="preserve"> </w:t>
      </w:r>
      <w:r w:rsidR="001008FA">
        <w:rPr>
          <w:bCs/>
          <w:sz w:val="28"/>
          <w:szCs w:val="28"/>
        </w:rPr>
        <w:t xml:space="preserve">phong tục tập quán của </w:t>
      </w:r>
      <w:r w:rsidRPr="00A50DF2">
        <w:rPr>
          <w:bCs/>
          <w:sz w:val="28"/>
          <w:szCs w:val="28"/>
        </w:rPr>
        <w:t>địa phương.</w:t>
      </w:r>
      <w:r w:rsidRPr="00A50DF2">
        <w:rPr>
          <w:bCs/>
          <w:sz w:val="28"/>
          <w:szCs w:val="28"/>
          <w:lang w:val="vi-VN"/>
        </w:rPr>
        <w:t xml:space="preserve"> </w:t>
      </w:r>
      <w:r w:rsidR="007C570B" w:rsidRPr="007C570B">
        <w:rPr>
          <w:bCs/>
          <w:sz w:val="28"/>
          <w:szCs w:val="28"/>
        </w:rPr>
        <w:t>Nghiêm cấm những người lợi dụng các dịp này để kinh doanh</w:t>
      </w:r>
      <w:r w:rsidR="007C570B">
        <w:rPr>
          <w:bCs/>
          <w:sz w:val="28"/>
          <w:szCs w:val="28"/>
        </w:rPr>
        <w:t>, tổ chức cờ bạc</w:t>
      </w:r>
      <w:r w:rsidR="007C570B" w:rsidRPr="007C570B">
        <w:rPr>
          <w:bCs/>
          <w:sz w:val="28"/>
          <w:szCs w:val="28"/>
        </w:rPr>
        <w:t xml:space="preserve"> và hoạt động mê tín dị đoan</w:t>
      </w:r>
      <w:r w:rsidR="007C570B">
        <w:rPr>
          <w:bCs/>
          <w:sz w:val="28"/>
          <w:szCs w:val="28"/>
        </w:rPr>
        <w:t>.</w:t>
      </w:r>
    </w:p>
    <w:p w14:paraId="22D98D9D" w14:textId="77777777" w:rsidR="00FC63B8" w:rsidRPr="00A50DF2" w:rsidRDefault="007C570B" w:rsidP="006943DC">
      <w:pPr>
        <w:spacing w:after="120" w:line="340" w:lineRule="exact"/>
        <w:ind w:firstLine="567"/>
        <w:jc w:val="both"/>
        <w:rPr>
          <w:kern w:val="0"/>
          <w:sz w:val="28"/>
          <w:szCs w:val="28"/>
        </w:rPr>
      </w:pPr>
      <w:r>
        <w:rPr>
          <w:kern w:val="0"/>
          <w:sz w:val="28"/>
          <w:szCs w:val="28"/>
        </w:rPr>
        <w:t>2.</w:t>
      </w:r>
      <w:r w:rsidR="00FC63B8" w:rsidRPr="00A50DF2">
        <w:rPr>
          <w:kern w:val="0"/>
          <w:sz w:val="28"/>
          <w:szCs w:val="28"/>
        </w:rPr>
        <w:t xml:space="preserve"> Các gia đình có ông, bà, cha, mẹ đến tuổi lên lão (từ 70 tuổi trở lên) vào các năm chẵn (như 70 tuổi, 75 tuổi, 80 tuổi…) thì báo cáo với Trưởng xóm và Chi hội người cao tuổi để tổ chức mừng thọ vào dịp đầu xuân, thể hiện lòng tôn kính và hiếu thảo của con cháu đối với người cao tuổi trong gia đình.</w:t>
      </w:r>
    </w:p>
    <w:p w14:paraId="0F1A8426" w14:textId="0F269A57" w:rsidR="00FC63B8" w:rsidRPr="00A50DF2" w:rsidRDefault="007C570B" w:rsidP="006943DC">
      <w:pPr>
        <w:spacing w:after="120" w:line="340" w:lineRule="exact"/>
        <w:ind w:firstLine="567"/>
        <w:jc w:val="both"/>
        <w:rPr>
          <w:kern w:val="0"/>
          <w:sz w:val="28"/>
          <w:szCs w:val="28"/>
        </w:rPr>
      </w:pPr>
      <w:r>
        <w:rPr>
          <w:kern w:val="0"/>
          <w:sz w:val="28"/>
          <w:szCs w:val="28"/>
        </w:rPr>
        <w:t xml:space="preserve">3. Định kỳ hằng năm, xóm tổ chức các </w:t>
      </w:r>
      <w:r w:rsidR="00F108F0">
        <w:rPr>
          <w:kern w:val="0"/>
          <w:sz w:val="28"/>
          <w:szCs w:val="28"/>
        </w:rPr>
        <w:t>lễ hội</w:t>
      </w:r>
      <w:r w:rsidR="005C25D4">
        <w:rPr>
          <w:kern w:val="0"/>
          <w:sz w:val="28"/>
          <w:szCs w:val="28"/>
        </w:rPr>
        <w:t xml:space="preserve"> truyền thống</w:t>
      </w:r>
      <w:r>
        <w:rPr>
          <w:kern w:val="0"/>
          <w:sz w:val="28"/>
          <w:szCs w:val="28"/>
        </w:rPr>
        <w:t xml:space="preserve"> như: </w:t>
      </w:r>
      <w:r w:rsidR="00683A51">
        <w:rPr>
          <w:kern w:val="0"/>
          <w:sz w:val="28"/>
          <w:szCs w:val="28"/>
        </w:rPr>
        <w:t>L</w:t>
      </w:r>
      <w:r>
        <w:rPr>
          <w:kern w:val="0"/>
          <w:sz w:val="28"/>
          <w:szCs w:val="28"/>
        </w:rPr>
        <w:t xml:space="preserve">ễ hội Lồng tồng (vào ngày…); </w:t>
      </w:r>
      <w:r w:rsidR="005C25D4">
        <w:rPr>
          <w:kern w:val="0"/>
          <w:sz w:val="28"/>
          <w:szCs w:val="28"/>
        </w:rPr>
        <w:t>hội</w:t>
      </w:r>
      <w:r>
        <w:rPr>
          <w:kern w:val="0"/>
          <w:sz w:val="28"/>
          <w:szCs w:val="28"/>
        </w:rPr>
        <w:t xml:space="preserve"> Thanh Minh (ngày 3/3 Âm lị</w:t>
      </w:r>
      <w:r w:rsidR="005C25D4">
        <w:rPr>
          <w:kern w:val="0"/>
          <w:sz w:val="28"/>
          <w:szCs w:val="28"/>
        </w:rPr>
        <w:t xml:space="preserve">ch)… </w:t>
      </w:r>
      <w:r>
        <w:rPr>
          <w:kern w:val="0"/>
          <w:sz w:val="28"/>
          <w:szCs w:val="28"/>
        </w:rPr>
        <w:t xml:space="preserve"> </w:t>
      </w:r>
      <w:r w:rsidRPr="005C25D4">
        <w:rPr>
          <w:b/>
          <w:kern w:val="0"/>
          <w:sz w:val="28"/>
          <w:szCs w:val="28"/>
          <w:highlight w:val="yellow"/>
          <w:u w:val="single"/>
        </w:rPr>
        <w:t>Do các xóm tự xác định</w:t>
      </w:r>
      <w:r w:rsidR="00F108F0" w:rsidRPr="005C25D4">
        <w:rPr>
          <w:b/>
          <w:kern w:val="0"/>
          <w:sz w:val="28"/>
          <w:szCs w:val="28"/>
          <w:u w:val="single"/>
        </w:rPr>
        <w:t xml:space="preserve"> theo phong tục</w:t>
      </w:r>
      <w:r w:rsidR="005C25D4" w:rsidRPr="005C25D4">
        <w:rPr>
          <w:b/>
          <w:kern w:val="0"/>
          <w:sz w:val="28"/>
          <w:szCs w:val="28"/>
          <w:u w:val="single"/>
        </w:rPr>
        <w:t xml:space="preserve"> địa phương</w:t>
      </w:r>
    </w:p>
    <w:p w14:paraId="074C5D8E" w14:textId="77777777" w:rsidR="00FC63B8" w:rsidRDefault="007C570B" w:rsidP="006943DC">
      <w:pPr>
        <w:spacing w:after="120" w:line="340" w:lineRule="exact"/>
        <w:ind w:firstLine="567"/>
        <w:jc w:val="both"/>
        <w:rPr>
          <w:bCs/>
          <w:sz w:val="28"/>
          <w:szCs w:val="28"/>
        </w:rPr>
      </w:pPr>
      <w:r>
        <w:rPr>
          <w:bCs/>
          <w:sz w:val="28"/>
          <w:szCs w:val="28"/>
        </w:rPr>
        <w:t>4</w:t>
      </w:r>
      <w:r w:rsidR="00FC63B8" w:rsidRPr="00A50DF2">
        <w:rPr>
          <w:bCs/>
          <w:sz w:val="28"/>
          <w:szCs w:val="28"/>
        </w:rPr>
        <w:t xml:space="preserve">. </w:t>
      </w:r>
      <w:r w:rsidR="00FC63B8" w:rsidRPr="00A50DF2">
        <w:rPr>
          <w:bCs/>
          <w:sz w:val="28"/>
          <w:szCs w:val="28"/>
          <w:lang w:val="vi-VN"/>
        </w:rPr>
        <w:t>Vào các dịp lễ lớn trong năm, nhân dân trong xóm tham gia tổng vệ sinh đường làng, ngõ xóm, treo cờ tổ quốc theo hướng dẫn của chính quyền địa phương.</w:t>
      </w:r>
      <w:r>
        <w:rPr>
          <w:bCs/>
          <w:sz w:val="28"/>
          <w:szCs w:val="28"/>
        </w:rPr>
        <w:t xml:space="preserve"> </w:t>
      </w:r>
    </w:p>
    <w:p w14:paraId="17ADC976" w14:textId="77777777" w:rsidR="0091022D" w:rsidRPr="007C570B" w:rsidRDefault="0091022D" w:rsidP="006943DC">
      <w:pPr>
        <w:spacing w:after="120" w:line="340" w:lineRule="exact"/>
        <w:ind w:firstLine="567"/>
        <w:jc w:val="both"/>
        <w:rPr>
          <w:bCs/>
          <w:sz w:val="28"/>
          <w:szCs w:val="28"/>
        </w:rPr>
      </w:pPr>
      <w:r>
        <w:rPr>
          <w:bCs/>
          <w:sz w:val="28"/>
          <w:szCs w:val="28"/>
        </w:rPr>
        <w:t xml:space="preserve">5. Trong hoạt động của lễ hội, các hộ gia đình đăng ký với xóm và có trách nhiệm trích nộp kinh phí thu được từ hoạt động cho thuê địa điểm kinh doanh dịch vụ ăn uống, giải trí, trông xe… </w:t>
      </w:r>
      <w:r w:rsidR="005C25D4">
        <w:rPr>
          <w:bCs/>
          <w:sz w:val="28"/>
          <w:szCs w:val="28"/>
        </w:rPr>
        <w:t>theo thống nhất</w:t>
      </w:r>
      <w:r>
        <w:rPr>
          <w:bCs/>
          <w:sz w:val="28"/>
          <w:szCs w:val="28"/>
        </w:rPr>
        <w:t xml:space="preserve"> vào quỹ xóm để tổ chức lễ hội. Trường hợp thuộc phạm vi đất công thì do xóm </w:t>
      </w:r>
      <w:r w:rsidR="005C25D4">
        <w:rPr>
          <w:bCs/>
          <w:sz w:val="28"/>
          <w:szCs w:val="28"/>
        </w:rPr>
        <w:t xml:space="preserve">cho thuê để </w:t>
      </w:r>
      <w:r>
        <w:rPr>
          <w:bCs/>
          <w:sz w:val="28"/>
          <w:szCs w:val="28"/>
        </w:rPr>
        <w:t>thu vào quỹ chung. Nghiêm cấm hành vi chèo kéo khách, kinh doanh chụp giật, buôn bán hàng giả, hàng kém chất lượ</w:t>
      </w:r>
      <w:r w:rsidR="005C25D4">
        <w:rPr>
          <w:bCs/>
          <w:sz w:val="28"/>
          <w:szCs w:val="28"/>
        </w:rPr>
        <w:t>ng dịp lễ hội.</w:t>
      </w:r>
    </w:p>
    <w:p w14:paraId="0116622D"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2C2C2D">
        <w:rPr>
          <w:b/>
          <w:kern w:val="0"/>
          <w:sz w:val="28"/>
          <w:szCs w:val="28"/>
        </w:rPr>
        <w:t>u 15</w:t>
      </w:r>
      <w:r w:rsidRPr="00A50DF2">
        <w:rPr>
          <w:b/>
          <w:kern w:val="0"/>
          <w:sz w:val="28"/>
          <w:szCs w:val="28"/>
        </w:rPr>
        <w:t>. Phòng chống hủ tục lạc hậu, mê tín dị đoan trong sinh hoạt văn hóa tâm linh</w:t>
      </w:r>
      <w:r w:rsidR="00D31E1B">
        <w:rPr>
          <w:b/>
          <w:kern w:val="0"/>
          <w:sz w:val="28"/>
          <w:szCs w:val="28"/>
        </w:rPr>
        <w:t xml:space="preserve"> và </w:t>
      </w:r>
      <w:r w:rsidR="006862C9">
        <w:rPr>
          <w:b/>
          <w:kern w:val="0"/>
          <w:sz w:val="28"/>
          <w:szCs w:val="28"/>
        </w:rPr>
        <w:t xml:space="preserve">hoạt động </w:t>
      </w:r>
      <w:r w:rsidR="00D31E1B">
        <w:rPr>
          <w:b/>
          <w:kern w:val="0"/>
          <w:sz w:val="28"/>
          <w:szCs w:val="28"/>
        </w:rPr>
        <w:t>tôn giáo.</w:t>
      </w:r>
    </w:p>
    <w:p w14:paraId="52C11590"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 xml:space="preserve">1. Các hoạt động văn hoá tâm linh, tổ chức hiếu, hỷ, thờ cúng phải phù hợp </w:t>
      </w:r>
      <w:r w:rsidR="005C25D4">
        <w:rPr>
          <w:kern w:val="0"/>
          <w:sz w:val="28"/>
          <w:szCs w:val="28"/>
        </w:rPr>
        <w:t>và phát huy</w:t>
      </w:r>
      <w:r w:rsidRPr="00A50DF2">
        <w:rPr>
          <w:kern w:val="0"/>
          <w:sz w:val="28"/>
          <w:szCs w:val="28"/>
        </w:rPr>
        <w:t xml:space="preserve"> phong tục tập quán, truyền thố</w:t>
      </w:r>
      <w:r w:rsidR="005C25D4">
        <w:rPr>
          <w:kern w:val="0"/>
          <w:sz w:val="28"/>
          <w:szCs w:val="28"/>
        </w:rPr>
        <w:t>ng văn hoá địa phương.</w:t>
      </w:r>
    </w:p>
    <w:p w14:paraId="54651E83" w14:textId="77777777" w:rsidR="00FC63B8" w:rsidRDefault="00FC63B8" w:rsidP="006943DC">
      <w:pPr>
        <w:spacing w:after="120" w:line="340" w:lineRule="exact"/>
        <w:ind w:firstLine="567"/>
        <w:jc w:val="both"/>
        <w:rPr>
          <w:kern w:val="0"/>
          <w:sz w:val="28"/>
          <w:szCs w:val="28"/>
        </w:rPr>
      </w:pPr>
      <w:r w:rsidRPr="00A50DF2">
        <w:rPr>
          <w:kern w:val="0"/>
          <w:sz w:val="28"/>
          <w:szCs w:val="28"/>
        </w:rPr>
        <w:t>2. Nghiêm cấm mọi hành vi lợi dụng sinh hoạt văn hoá tâm linh để duy trì, thực hiện các hủ tục lạc hậu, mê tín, dị đoan trái với chủ trương của Đảng, pháp luật Nhà nước nhằm mục đích trục lợi, gây mất đoàn kết trong nội bộ nhân dân. Kiên quyết đấu tranh, đẩy lùi các tập quán lạc hậu, mê tín, dị đoan trong cộng đồng dân cư.</w:t>
      </w:r>
    </w:p>
    <w:p w14:paraId="46506DCB" w14:textId="77777777" w:rsidR="00A72808" w:rsidRPr="00A50DF2" w:rsidRDefault="00A72808" w:rsidP="006943DC">
      <w:pPr>
        <w:spacing w:after="120" w:line="340" w:lineRule="exact"/>
        <w:ind w:firstLine="567"/>
        <w:jc w:val="both"/>
        <w:rPr>
          <w:kern w:val="0"/>
          <w:sz w:val="28"/>
          <w:szCs w:val="28"/>
        </w:rPr>
      </w:pPr>
      <w:r>
        <w:rPr>
          <w:kern w:val="0"/>
          <w:sz w:val="28"/>
          <w:szCs w:val="28"/>
        </w:rPr>
        <w:t xml:space="preserve">3. Người dân trong xóm không tin, không nghe và tham gia vào các tổ chức bất hợp pháp, các tà đạo và tôn giáo lạ mà chưa được Nhà nước công nhận. Trường hợp phát hiện các tổ chức, cá nhân xuất hiện trên địa bàn có hành vi truyền bá, phát tán tài liệu và lôi kéo bà con, thì thông tin ngay cho trưởng xóm hoặc đội an ninh, trật tự để kịp thời xử lý, ngăn chặn. Các hộ gia đình có người vi phạm, tham gia tổ chức bất hợp pháp </w:t>
      </w:r>
      <w:r w:rsidR="002D7079">
        <w:rPr>
          <w:kern w:val="0"/>
          <w:sz w:val="28"/>
          <w:szCs w:val="28"/>
        </w:rPr>
        <w:t xml:space="preserve">hoặc tôn giáo lạ chưa được Nhà nước công nhận, </w:t>
      </w:r>
      <w:r>
        <w:rPr>
          <w:kern w:val="0"/>
          <w:sz w:val="28"/>
          <w:szCs w:val="28"/>
        </w:rPr>
        <w:t>khi được chính quyền cảnh báo</w:t>
      </w:r>
      <w:r w:rsidR="002D7079">
        <w:rPr>
          <w:kern w:val="0"/>
          <w:sz w:val="28"/>
          <w:szCs w:val="28"/>
        </w:rPr>
        <w:t xml:space="preserve"> và xóm vận động</w:t>
      </w:r>
      <w:r>
        <w:rPr>
          <w:kern w:val="0"/>
          <w:sz w:val="28"/>
          <w:szCs w:val="28"/>
        </w:rPr>
        <w:t xml:space="preserve"> có trách nhiệm khuyên dạy con em cam kết từ bỏ</w:t>
      </w:r>
      <w:r w:rsidR="002D7079">
        <w:rPr>
          <w:kern w:val="0"/>
          <w:sz w:val="28"/>
          <w:szCs w:val="28"/>
        </w:rPr>
        <w:t>. Nếu cố tình không từ bỏ</w:t>
      </w:r>
      <w:r>
        <w:rPr>
          <w:kern w:val="0"/>
          <w:sz w:val="28"/>
          <w:szCs w:val="28"/>
        </w:rPr>
        <w:t xml:space="preserve"> </w:t>
      </w:r>
      <w:r w:rsidR="002D7079">
        <w:rPr>
          <w:kern w:val="0"/>
          <w:sz w:val="28"/>
          <w:szCs w:val="28"/>
        </w:rPr>
        <w:t>sẽ bị</w:t>
      </w:r>
      <w:r>
        <w:rPr>
          <w:kern w:val="0"/>
          <w:sz w:val="28"/>
          <w:szCs w:val="28"/>
        </w:rPr>
        <w:t xml:space="preserve"> cộng đồng </w:t>
      </w:r>
      <w:r w:rsidR="002D7079">
        <w:rPr>
          <w:kern w:val="0"/>
          <w:sz w:val="28"/>
          <w:szCs w:val="28"/>
        </w:rPr>
        <w:t xml:space="preserve">lên án và </w:t>
      </w:r>
      <w:r>
        <w:rPr>
          <w:kern w:val="0"/>
          <w:sz w:val="28"/>
          <w:szCs w:val="28"/>
        </w:rPr>
        <w:t xml:space="preserve">xem xét đưa ra </w:t>
      </w:r>
      <w:r>
        <w:rPr>
          <w:kern w:val="0"/>
          <w:sz w:val="28"/>
          <w:szCs w:val="28"/>
        </w:rPr>
        <w:lastRenderedPageBreak/>
        <w:t xml:space="preserve">khỏi hương hội vì vi phạm pháp luật và </w:t>
      </w:r>
      <w:r w:rsidR="002D7079">
        <w:rPr>
          <w:kern w:val="0"/>
          <w:sz w:val="28"/>
          <w:szCs w:val="28"/>
        </w:rPr>
        <w:t xml:space="preserve">làm </w:t>
      </w:r>
      <w:r>
        <w:rPr>
          <w:kern w:val="0"/>
          <w:sz w:val="28"/>
          <w:szCs w:val="28"/>
        </w:rPr>
        <w:t>trái với</w:t>
      </w:r>
      <w:r w:rsidR="002D7079">
        <w:rPr>
          <w:kern w:val="0"/>
          <w:sz w:val="28"/>
          <w:szCs w:val="28"/>
        </w:rPr>
        <w:t xml:space="preserve"> truyền thống văn hóa và</w:t>
      </w:r>
      <w:r>
        <w:rPr>
          <w:kern w:val="0"/>
          <w:sz w:val="28"/>
          <w:szCs w:val="28"/>
        </w:rPr>
        <w:t xml:space="preserve"> </w:t>
      </w:r>
      <w:r w:rsidR="002D7079">
        <w:rPr>
          <w:kern w:val="0"/>
          <w:sz w:val="28"/>
          <w:szCs w:val="28"/>
        </w:rPr>
        <w:t>phong tục tập quán</w:t>
      </w:r>
      <w:r>
        <w:rPr>
          <w:kern w:val="0"/>
          <w:sz w:val="28"/>
          <w:szCs w:val="28"/>
        </w:rPr>
        <w:t xml:space="preserve"> của </w:t>
      </w:r>
      <w:r w:rsidR="002D7079">
        <w:rPr>
          <w:kern w:val="0"/>
          <w:sz w:val="28"/>
          <w:szCs w:val="28"/>
        </w:rPr>
        <w:t>dân tộc.</w:t>
      </w:r>
    </w:p>
    <w:p w14:paraId="1690D54C" w14:textId="77777777" w:rsidR="003D1C32" w:rsidRDefault="003D1C32" w:rsidP="006943DC">
      <w:pPr>
        <w:spacing w:after="120" w:line="340" w:lineRule="exact"/>
        <w:ind w:firstLine="567"/>
        <w:jc w:val="center"/>
        <w:rPr>
          <w:b/>
          <w:kern w:val="0"/>
          <w:sz w:val="28"/>
          <w:szCs w:val="28"/>
        </w:rPr>
      </w:pPr>
    </w:p>
    <w:p w14:paraId="4D538233"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Chương V</w:t>
      </w:r>
    </w:p>
    <w:p w14:paraId="17B6C435"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VỀ AN NINH TRẬT TỰ</w:t>
      </w:r>
    </w:p>
    <w:p w14:paraId="5991EB63" w14:textId="77777777" w:rsidR="00FC63B8" w:rsidRPr="00A50DF2" w:rsidRDefault="00FC63B8" w:rsidP="006943DC">
      <w:pPr>
        <w:spacing w:after="120" w:line="340" w:lineRule="exact"/>
        <w:ind w:firstLine="567"/>
        <w:jc w:val="center"/>
        <w:rPr>
          <w:b/>
          <w:kern w:val="0"/>
          <w:sz w:val="28"/>
          <w:szCs w:val="28"/>
        </w:rPr>
      </w:pPr>
    </w:p>
    <w:p w14:paraId="4E000F67"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2C2C2D">
        <w:rPr>
          <w:b/>
          <w:kern w:val="0"/>
          <w:sz w:val="28"/>
          <w:szCs w:val="28"/>
        </w:rPr>
        <w:t>u 16</w:t>
      </w:r>
      <w:r w:rsidRPr="00A50DF2">
        <w:rPr>
          <w:b/>
          <w:kern w:val="0"/>
          <w:sz w:val="28"/>
          <w:szCs w:val="28"/>
        </w:rPr>
        <w:t>. Việc đăng ký hộ tịch, hộ khẩu</w:t>
      </w:r>
    </w:p>
    <w:p w14:paraId="735BC578"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1. Về đăng ký hộ tịch</w:t>
      </w:r>
    </w:p>
    <w:p w14:paraId="22B391BE" w14:textId="77777777" w:rsidR="00FC63B8" w:rsidRPr="00A50DF2" w:rsidRDefault="00D31E1B" w:rsidP="006943DC">
      <w:pPr>
        <w:spacing w:after="120" w:line="340" w:lineRule="exact"/>
        <w:ind w:firstLine="567"/>
        <w:jc w:val="both"/>
        <w:rPr>
          <w:kern w:val="0"/>
          <w:sz w:val="28"/>
          <w:szCs w:val="28"/>
        </w:rPr>
      </w:pPr>
      <w:r>
        <w:rPr>
          <w:kern w:val="0"/>
          <w:sz w:val="28"/>
          <w:szCs w:val="28"/>
        </w:rPr>
        <w:t>a,</w:t>
      </w:r>
      <w:r w:rsidR="00FC63B8" w:rsidRPr="00A50DF2">
        <w:rPr>
          <w:kern w:val="0"/>
          <w:sz w:val="28"/>
          <w:szCs w:val="28"/>
        </w:rPr>
        <w:t xml:space="preserve"> Các trường hợp khai sinh, khai tử, kết hôn, nuôi con nuôi, nhận cha, mẹ, con phải đăng ký tại UBND xã, thị trấn theo quy định của pháp luật về hộ tịch.</w:t>
      </w:r>
    </w:p>
    <w:p w14:paraId="5DEAF752" w14:textId="77777777" w:rsidR="00FC63B8" w:rsidRPr="00A50DF2" w:rsidRDefault="00D31E1B" w:rsidP="006943DC">
      <w:pPr>
        <w:spacing w:after="120" w:line="340" w:lineRule="exact"/>
        <w:ind w:firstLine="567"/>
        <w:jc w:val="both"/>
        <w:rPr>
          <w:kern w:val="0"/>
          <w:sz w:val="28"/>
          <w:szCs w:val="28"/>
        </w:rPr>
      </w:pPr>
      <w:r>
        <w:rPr>
          <w:kern w:val="0"/>
          <w:sz w:val="28"/>
          <w:szCs w:val="28"/>
        </w:rPr>
        <w:t>b,</w:t>
      </w:r>
      <w:r w:rsidR="00FC63B8" w:rsidRPr="00A50DF2">
        <w:rPr>
          <w:kern w:val="0"/>
          <w:sz w:val="28"/>
          <w:szCs w:val="28"/>
        </w:rPr>
        <w:t xml:space="preserve"> Trẻ em khi sinh ra phải làm thủ tục đăng ký khai sinh trong vòng 60 ngày.</w:t>
      </w:r>
    </w:p>
    <w:p w14:paraId="1A1EE1B4" w14:textId="77777777" w:rsidR="00D31E1B" w:rsidRPr="00CB458C" w:rsidRDefault="00D31E1B" w:rsidP="006943DC">
      <w:pPr>
        <w:spacing w:after="120" w:line="340" w:lineRule="exact"/>
        <w:ind w:firstLine="567"/>
        <w:jc w:val="both"/>
        <w:rPr>
          <w:kern w:val="0"/>
          <w:sz w:val="28"/>
          <w:szCs w:val="28"/>
        </w:rPr>
      </w:pPr>
      <w:r w:rsidRPr="00CB458C">
        <w:rPr>
          <w:kern w:val="0"/>
          <w:sz w:val="28"/>
          <w:szCs w:val="28"/>
        </w:rPr>
        <w:t>c, Công dân từ đủ 14 tuổi trở lên bắt buộc phải làm thủ tục cấp thẻ Căn cước; công dân dưới 14 tuổi nếu có nhu cầu thì thực hiện thủ tục cấp thẻ Căn cước.</w:t>
      </w:r>
    </w:p>
    <w:p w14:paraId="2DC572DC" w14:textId="77777777" w:rsidR="00FC63B8" w:rsidRPr="00A50DF2" w:rsidRDefault="00936D1A" w:rsidP="006943DC">
      <w:pPr>
        <w:spacing w:after="120" w:line="340" w:lineRule="exact"/>
        <w:ind w:firstLine="567"/>
        <w:jc w:val="both"/>
        <w:rPr>
          <w:kern w:val="0"/>
          <w:sz w:val="28"/>
          <w:szCs w:val="28"/>
        </w:rPr>
      </w:pPr>
      <w:r>
        <w:rPr>
          <w:kern w:val="0"/>
          <w:sz w:val="28"/>
          <w:szCs w:val="28"/>
        </w:rPr>
        <w:t xml:space="preserve">d, </w:t>
      </w:r>
      <w:r w:rsidR="00FC63B8" w:rsidRPr="00A50DF2">
        <w:rPr>
          <w:kern w:val="0"/>
          <w:sz w:val="28"/>
          <w:szCs w:val="28"/>
        </w:rPr>
        <w:t xml:space="preserve"> Việc giám hộ phải được đăng ký sau khi nhận giám hộ.</w:t>
      </w:r>
    </w:p>
    <w:p w14:paraId="0AD42BCE" w14:textId="77777777" w:rsidR="00FC63B8" w:rsidRPr="00A50DF2" w:rsidRDefault="00936D1A" w:rsidP="006943DC">
      <w:pPr>
        <w:spacing w:after="120" w:line="340" w:lineRule="exact"/>
        <w:ind w:firstLine="567"/>
        <w:jc w:val="both"/>
        <w:rPr>
          <w:kern w:val="0"/>
          <w:sz w:val="28"/>
          <w:szCs w:val="28"/>
        </w:rPr>
      </w:pPr>
      <w:r>
        <w:rPr>
          <w:kern w:val="0"/>
          <w:sz w:val="28"/>
          <w:szCs w:val="28"/>
        </w:rPr>
        <w:t>đ,</w:t>
      </w:r>
      <w:r w:rsidR="00FC63B8" w:rsidRPr="00A50DF2">
        <w:rPr>
          <w:kern w:val="0"/>
          <w:sz w:val="28"/>
          <w:szCs w:val="28"/>
        </w:rPr>
        <w:t xml:space="preserve"> Việc nhận cha, mẹ, con phải được đăng ký trước khi cha, mẹ, con về chung sống với nhau.</w:t>
      </w:r>
    </w:p>
    <w:p w14:paraId="08A13510"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2. Về đăng ký hộ khẩu</w:t>
      </w:r>
    </w:p>
    <w:p w14:paraId="2B7D5545" w14:textId="77777777" w:rsidR="00FC63B8" w:rsidRPr="00A50DF2" w:rsidRDefault="00936D1A" w:rsidP="006943DC">
      <w:pPr>
        <w:spacing w:after="120" w:line="340" w:lineRule="exact"/>
        <w:ind w:firstLine="567"/>
        <w:jc w:val="both"/>
        <w:rPr>
          <w:kern w:val="0"/>
          <w:sz w:val="28"/>
          <w:szCs w:val="28"/>
        </w:rPr>
      </w:pPr>
      <w:r>
        <w:rPr>
          <w:kern w:val="0"/>
          <w:sz w:val="28"/>
          <w:szCs w:val="28"/>
        </w:rPr>
        <w:t>a,</w:t>
      </w:r>
      <w:r w:rsidR="00FC63B8" w:rsidRPr="00A50DF2">
        <w:rPr>
          <w:kern w:val="0"/>
          <w:sz w:val="28"/>
          <w:szCs w:val="28"/>
        </w:rPr>
        <w:t xml:space="preserve"> Sau khi đăng ký hộ tịch phải thực hiện đăng ký hộ khẩu trong các trường hợ</w:t>
      </w:r>
      <w:r w:rsidR="001F2F5A">
        <w:rPr>
          <w:kern w:val="0"/>
          <w:sz w:val="28"/>
          <w:szCs w:val="28"/>
        </w:rPr>
        <w:t xml:space="preserve">p sau: </w:t>
      </w:r>
      <w:r w:rsidR="00FC63B8" w:rsidRPr="00A50DF2">
        <w:rPr>
          <w:kern w:val="0"/>
          <w:sz w:val="28"/>
          <w:szCs w:val="28"/>
        </w:rPr>
        <w:t>Trẻ em sau khi đăng ký khai sinh còn cư trú tại đị</w:t>
      </w:r>
      <w:r w:rsidR="001F2F5A">
        <w:rPr>
          <w:kern w:val="0"/>
          <w:sz w:val="28"/>
          <w:szCs w:val="28"/>
        </w:rPr>
        <w:t xml:space="preserve">a phương; </w:t>
      </w:r>
      <w:r w:rsidR="00FC63B8" w:rsidRPr="00A50DF2">
        <w:rPr>
          <w:kern w:val="0"/>
          <w:sz w:val="28"/>
          <w:szCs w:val="28"/>
        </w:rPr>
        <w:t>Đăng ký nhập khẩu trong trường hợp vợ hoặc chồng về sống chung vớ</w:t>
      </w:r>
      <w:r w:rsidR="001F2F5A">
        <w:rPr>
          <w:kern w:val="0"/>
          <w:sz w:val="28"/>
          <w:szCs w:val="28"/>
        </w:rPr>
        <w:t xml:space="preserve">i nhau; </w:t>
      </w:r>
      <w:r w:rsidR="00FC63B8" w:rsidRPr="00A50DF2">
        <w:rPr>
          <w:kern w:val="0"/>
          <w:sz w:val="28"/>
          <w:szCs w:val="28"/>
        </w:rPr>
        <w:t>Con nuôi về sống chung với cha mẹ nuôi; con về ở với cha, mẹ hoặc cha, mẹ về ở vớ</w:t>
      </w:r>
      <w:r w:rsidR="001F2F5A">
        <w:rPr>
          <w:kern w:val="0"/>
          <w:sz w:val="28"/>
          <w:szCs w:val="28"/>
        </w:rPr>
        <w:t xml:space="preserve">i con; </w:t>
      </w:r>
      <w:r w:rsidR="00FC63B8" w:rsidRPr="00A50DF2">
        <w:rPr>
          <w:kern w:val="0"/>
          <w:sz w:val="28"/>
          <w:szCs w:val="28"/>
        </w:rPr>
        <w:t>Người được giám hộ về sống chung với người giám hộ;</w:t>
      </w:r>
    </w:p>
    <w:p w14:paraId="023D0339" w14:textId="77777777" w:rsidR="00FC63B8" w:rsidRPr="00A50DF2" w:rsidRDefault="00936D1A" w:rsidP="006943DC">
      <w:pPr>
        <w:spacing w:after="120" w:line="340" w:lineRule="exact"/>
        <w:ind w:firstLine="567"/>
        <w:jc w:val="both"/>
        <w:rPr>
          <w:kern w:val="0"/>
          <w:sz w:val="28"/>
          <w:szCs w:val="28"/>
        </w:rPr>
      </w:pPr>
      <w:r>
        <w:rPr>
          <w:kern w:val="0"/>
          <w:sz w:val="28"/>
          <w:szCs w:val="28"/>
        </w:rPr>
        <w:t>b,</w:t>
      </w:r>
      <w:r w:rsidR="00FC63B8" w:rsidRPr="00A50DF2">
        <w:rPr>
          <w:kern w:val="0"/>
          <w:sz w:val="28"/>
          <w:szCs w:val="28"/>
        </w:rPr>
        <w:t xml:space="preserve"> Khi có người chuyển đến cư trú lâu dài phải thực hiện đăng ký nhập khẩu, nếu có người chuyển đi phải thực hiện đăng ký chuyển khẩu.</w:t>
      </w:r>
      <w:r w:rsidRPr="00936D1A">
        <w:rPr>
          <w:kern w:val="0"/>
          <w:sz w:val="28"/>
          <w:szCs w:val="28"/>
        </w:rPr>
        <w:t xml:space="preserve"> </w:t>
      </w:r>
      <w:r w:rsidRPr="00A50DF2">
        <w:rPr>
          <w:kern w:val="0"/>
          <w:sz w:val="28"/>
          <w:szCs w:val="28"/>
        </w:rPr>
        <w:t xml:space="preserve">Hộ gia đình có người </w:t>
      </w:r>
      <w:r>
        <w:rPr>
          <w:kern w:val="0"/>
          <w:sz w:val="28"/>
          <w:szCs w:val="28"/>
        </w:rPr>
        <w:t xml:space="preserve">ngoài địa phương đến </w:t>
      </w:r>
      <w:r w:rsidRPr="00A50DF2">
        <w:rPr>
          <w:kern w:val="0"/>
          <w:sz w:val="28"/>
          <w:szCs w:val="28"/>
        </w:rPr>
        <w:t>lưu trú qua đêm phải báo với Trưởng xóm, nếu không báo, khi có vụ việc đáng tiếc xảy ra, hộ có người lưu trú phải chịu trách nhiệm trước xóm và trước pháp luật.</w:t>
      </w:r>
      <w:r>
        <w:rPr>
          <w:kern w:val="0"/>
          <w:sz w:val="28"/>
          <w:szCs w:val="28"/>
        </w:rPr>
        <w:t xml:space="preserve"> </w:t>
      </w:r>
    </w:p>
    <w:p w14:paraId="79B15C4C" w14:textId="77777777" w:rsidR="00FC63B8" w:rsidRPr="00A50DF2" w:rsidRDefault="00936D1A" w:rsidP="006943DC">
      <w:pPr>
        <w:spacing w:after="120" w:line="340" w:lineRule="exact"/>
        <w:ind w:firstLine="567"/>
        <w:jc w:val="both"/>
        <w:rPr>
          <w:kern w:val="0"/>
          <w:sz w:val="28"/>
          <w:szCs w:val="28"/>
        </w:rPr>
      </w:pPr>
      <w:r>
        <w:rPr>
          <w:kern w:val="0"/>
          <w:sz w:val="28"/>
          <w:szCs w:val="28"/>
        </w:rPr>
        <w:t>c,</w:t>
      </w:r>
      <w:r w:rsidR="00FC63B8" w:rsidRPr="00A50DF2">
        <w:rPr>
          <w:kern w:val="0"/>
          <w:sz w:val="28"/>
          <w:szCs w:val="28"/>
        </w:rPr>
        <w:t xml:space="preserve"> Công dân của xóm đi làm ăn xa hoặc có việc cần đi xa dài ngày phải kê khai tạm vắng và xin giấy chứng nhận của chính quyền địa phương.</w:t>
      </w:r>
    </w:p>
    <w:p w14:paraId="242ED177"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3. Nếu ai vi phạm các quy định tại khoản 1, khoản 2 Điều này sẽ bị phê bình trước cuộc họp toàn xóm và sẽ bị xóm lập biên bản để đề nghị cấp có thẩm quyền xử lý theo quy định của pháp luật.</w:t>
      </w:r>
    </w:p>
    <w:p w14:paraId="33268465"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t>Điề</w:t>
      </w:r>
      <w:r w:rsidR="002C2C2D">
        <w:rPr>
          <w:b/>
          <w:kern w:val="0"/>
          <w:sz w:val="28"/>
          <w:szCs w:val="28"/>
        </w:rPr>
        <w:t>u 17</w:t>
      </w:r>
      <w:r w:rsidRPr="00A50DF2">
        <w:rPr>
          <w:b/>
          <w:kern w:val="0"/>
          <w:sz w:val="28"/>
          <w:szCs w:val="28"/>
        </w:rPr>
        <w:t>. Giữ gìn an ninh chính trị, trật tự an toàn xã hội</w:t>
      </w:r>
    </w:p>
    <w:p w14:paraId="67B1D913" w14:textId="77777777" w:rsidR="00FC63B8" w:rsidRPr="00A50DF2" w:rsidRDefault="00FC63B8" w:rsidP="006943DC">
      <w:pPr>
        <w:spacing w:after="120" w:line="340" w:lineRule="exact"/>
        <w:ind w:firstLine="567"/>
        <w:jc w:val="both"/>
        <w:rPr>
          <w:sz w:val="28"/>
          <w:szCs w:val="28"/>
          <w:lang w:val="vi-VN"/>
        </w:rPr>
      </w:pPr>
      <w:r w:rsidRPr="00A50DF2">
        <w:rPr>
          <w:sz w:val="28"/>
          <w:szCs w:val="28"/>
        </w:rPr>
        <w:t xml:space="preserve">1. Tất cả mọi người dân trong xóm phải nghiêm chỉnh chấp hành đúng theo chủ trương, chính sách của Đảng, pháp luật Nhà nước. Mọi cá nhân, hộ gia đình </w:t>
      </w:r>
      <w:r w:rsidRPr="00A50DF2">
        <w:rPr>
          <w:sz w:val="28"/>
          <w:szCs w:val="28"/>
        </w:rPr>
        <w:lastRenderedPageBreak/>
        <w:t>đều có trách nhiệm trong việc tham gia bảo vệ, giữ gìn ổn định tình hình an ninh – trật tự, an toàn xã hội trên địa bàn xóm</w:t>
      </w:r>
      <w:r w:rsidRPr="00A50DF2">
        <w:rPr>
          <w:sz w:val="28"/>
          <w:szCs w:val="28"/>
          <w:lang w:val="vi-VN"/>
        </w:rPr>
        <w:t>.</w:t>
      </w:r>
    </w:p>
    <w:p w14:paraId="2CE1AB8F" w14:textId="77777777" w:rsidR="00FC63B8" w:rsidRPr="00A50DF2" w:rsidRDefault="00FC63B8" w:rsidP="006943DC">
      <w:pPr>
        <w:spacing w:after="120" w:line="340" w:lineRule="exact"/>
        <w:ind w:firstLine="567"/>
        <w:jc w:val="both"/>
        <w:rPr>
          <w:sz w:val="28"/>
          <w:szCs w:val="28"/>
        </w:rPr>
      </w:pPr>
      <w:r w:rsidRPr="00A50DF2">
        <w:rPr>
          <w:sz w:val="28"/>
          <w:szCs w:val="28"/>
          <w:lang w:val="vi-VN"/>
        </w:rPr>
        <w:t xml:space="preserve">2. </w:t>
      </w:r>
      <w:r w:rsidRPr="00A50DF2">
        <w:rPr>
          <w:b/>
          <w:bCs/>
          <w:sz w:val="28"/>
          <w:szCs w:val="28"/>
        </w:rPr>
        <w:t xml:space="preserve"> </w:t>
      </w:r>
      <w:r w:rsidRPr="00A50DF2">
        <w:rPr>
          <w:sz w:val="28"/>
          <w:szCs w:val="28"/>
        </w:rPr>
        <w:t>Nghiêm cấm tất cả mọi người đang cư trú trong xóm thực hiện các hành vi sau:</w:t>
      </w:r>
    </w:p>
    <w:p w14:paraId="687F57E0" w14:textId="77777777" w:rsidR="00FC63B8" w:rsidRPr="00A50DF2" w:rsidRDefault="002C1948" w:rsidP="006943DC">
      <w:pPr>
        <w:spacing w:after="120" w:line="340" w:lineRule="exact"/>
        <w:ind w:firstLine="567"/>
        <w:jc w:val="both"/>
        <w:rPr>
          <w:sz w:val="28"/>
          <w:szCs w:val="28"/>
        </w:rPr>
      </w:pPr>
      <w:r>
        <w:rPr>
          <w:sz w:val="28"/>
          <w:szCs w:val="28"/>
        </w:rPr>
        <w:t>a,</w:t>
      </w:r>
      <w:r w:rsidR="00FC63B8" w:rsidRPr="00A50DF2">
        <w:rPr>
          <w:sz w:val="28"/>
          <w:szCs w:val="28"/>
        </w:rPr>
        <w:t xml:space="preserve"> Tàng trữ, sử dụng các loại vũ khí, vật liệu nổ trái phép; Sử dụng, tuyên truyền các loại văn hoá phẩm, đồi truỵ trái với quy định của pháp luật.</w:t>
      </w:r>
    </w:p>
    <w:p w14:paraId="785B1ECA" w14:textId="77777777" w:rsidR="00FC63B8" w:rsidRPr="00A50DF2" w:rsidRDefault="002C1948" w:rsidP="006943DC">
      <w:pPr>
        <w:spacing w:after="120" w:line="340" w:lineRule="exact"/>
        <w:ind w:firstLine="567"/>
        <w:jc w:val="both"/>
        <w:rPr>
          <w:sz w:val="28"/>
          <w:szCs w:val="28"/>
        </w:rPr>
      </w:pPr>
      <w:r>
        <w:rPr>
          <w:sz w:val="28"/>
          <w:szCs w:val="28"/>
        </w:rPr>
        <w:t>b,</w:t>
      </w:r>
      <w:r w:rsidR="00FC63B8" w:rsidRPr="00A50DF2">
        <w:rPr>
          <w:sz w:val="28"/>
          <w:szCs w:val="28"/>
        </w:rPr>
        <w:t xml:space="preserve"> Cấm các hành vi vi phạm pháp luật về đạo đức xã hội như: Nghiện hút, mại dâm, mê tín, dị đoan, trộm cắp, gây rối trật tự,</w:t>
      </w:r>
      <w:r w:rsidR="00FC63B8" w:rsidRPr="00A50DF2">
        <w:rPr>
          <w:kern w:val="0"/>
          <w:sz w:val="28"/>
          <w:szCs w:val="28"/>
        </w:rPr>
        <w:t xml:space="preserve"> </w:t>
      </w:r>
      <w:r w:rsidR="00FC63B8" w:rsidRPr="00A50DF2">
        <w:rPr>
          <w:sz w:val="28"/>
          <w:szCs w:val="28"/>
        </w:rPr>
        <w:t>truyền bá, kích động văn hoá phẩm đồi trụy…</w:t>
      </w:r>
    </w:p>
    <w:p w14:paraId="5AB9133B" w14:textId="77777777" w:rsidR="00FC63B8" w:rsidRPr="00A50DF2" w:rsidRDefault="002C1948" w:rsidP="006943DC">
      <w:pPr>
        <w:spacing w:after="120" w:line="340" w:lineRule="exact"/>
        <w:ind w:firstLine="567"/>
        <w:jc w:val="both"/>
        <w:rPr>
          <w:sz w:val="28"/>
          <w:szCs w:val="28"/>
        </w:rPr>
      </w:pPr>
      <w:r>
        <w:rPr>
          <w:sz w:val="28"/>
          <w:szCs w:val="28"/>
        </w:rPr>
        <w:t>c,</w:t>
      </w:r>
      <w:r w:rsidR="00FC63B8" w:rsidRPr="00A50DF2">
        <w:rPr>
          <w:sz w:val="28"/>
          <w:szCs w:val="28"/>
        </w:rPr>
        <w:t xml:space="preserve"> Cấm dùng chất nổ, kích điện và các chất độc hại khác để đánh bắt tôm, cá, săn bắn các chim, thú rừng trên địa bàn xóm.</w:t>
      </w:r>
    </w:p>
    <w:p w14:paraId="0923B559" w14:textId="77777777" w:rsidR="00FC63B8" w:rsidRPr="00A50DF2" w:rsidRDefault="002C1948" w:rsidP="006943DC">
      <w:pPr>
        <w:spacing w:after="120" w:line="340" w:lineRule="exact"/>
        <w:ind w:firstLine="567"/>
        <w:jc w:val="both"/>
        <w:rPr>
          <w:sz w:val="28"/>
          <w:szCs w:val="28"/>
          <w:lang w:val="vi-VN"/>
        </w:rPr>
      </w:pPr>
      <w:r>
        <w:rPr>
          <w:sz w:val="28"/>
          <w:szCs w:val="28"/>
        </w:rPr>
        <w:t>d,</w:t>
      </w:r>
      <w:r w:rsidR="00FC63B8" w:rsidRPr="00A50DF2">
        <w:rPr>
          <w:sz w:val="28"/>
          <w:szCs w:val="28"/>
        </w:rPr>
        <w:t xml:space="preserve"> Cấm việc tuyên truyền, xuyên tạc, thông tin sai sự thật, kích động, gây mất đoàn kết, chia rẽ nội bộ nhân dân trong xóm</w:t>
      </w:r>
      <w:r w:rsidR="00FC63B8" w:rsidRPr="00A50DF2">
        <w:rPr>
          <w:sz w:val="28"/>
          <w:szCs w:val="28"/>
          <w:lang w:val="vi-VN"/>
        </w:rPr>
        <w:t>.</w:t>
      </w:r>
    </w:p>
    <w:p w14:paraId="39F0D4EC" w14:textId="77777777" w:rsidR="00FC63B8" w:rsidRPr="00A50DF2" w:rsidRDefault="00BF2CB8" w:rsidP="006943DC">
      <w:pPr>
        <w:spacing w:after="120" w:line="340" w:lineRule="exact"/>
        <w:ind w:firstLine="567"/>
        <w:jc w:val="both"/>
        <w:rPr>
          <w:sz w:val="28"/>
          <w:szCs w:val="28"/>
        </w:rPr>
      </w:pPr>
      <w:r>
        <w:rPr>
          <w:sz w:val="28"/>
          <w:szCs w:val="28"/>
        </w:rPr>
        <w:t>đ,</w:t>
      </w:r>
      <w:r w:rsidR="00FC63B8" w:rsidRPr="00A50DF2">
        <w:rPr>
          <w:sz w:val="28"/>
          <w:szCs w:val="28"/>
        </w:rPr>
        <w:t xml:space="preserve"> Cấm gây tiếng động lớn làm ồn ào trong giờ nghỉ đêm của người dân trong xóm từ 22h00’ đế</w:t>
      </w:r>
      <w:r w:rsidR="00936D1A">
        <w:rPr>
          <w:sz w:val="28"/>
          <w:szCs w:val="28"/>
        </w:rPr>
        <w:t>n 6</w:t>
      </w:r>
      <w:r w:rsidR="00FC63B8" w:rsidRPr="00A50DF2">
        <w:rPr>
          <w:sz w:val="28"/>
          <w:szCs w:val="28"/>
        </w:rPr>
        <w:t>h00’ sáng hôm sau.</w:t>
      </w:r>
    </w:p>
    <w:p w14:paraId="67254769"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 xml:space="preserve">3. Khi phát hiện kẻ gian, kẻ gây rối, những người có hành vi vi phạm pháp luật phải báo ngay cho Trưởng xóm hoặc </w:t>
      </w:r>
      <w:r w:rsidRPr="00936D1A">
        <w:rPr>
          <w:kern w:val="0"/>
          <w:sz w:val="28"/>
          <w:szCs w:val="28"/>
          <w:highlight w:val="yellow"/>
        </w:rPr>
        <w:t>Công an viên</w:t>
      </w:r>
      <w:r w:rsidRPr="00A50DF2">
        <w:rPr>
          <w:kern w:val="0"/>
          <w:sz w:val="28"/>
          <w:szCs w:val="28"/>
        </w:rPr>
        <w:t xml:space="preserve"> để kịp thời xử lý, giải quyết.</w:t>
      </w:r>
    </w:p>
    <w:p w14:paraId="1C3173A5"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4. Mọi tranh chấp về quyền lợi, mâu thuẫn cá nhân phải được hoà giải ở xóm. Đơn thư khiếu kiện của công dân phải gửi đúng cơ quan có thẩm quyền giải quyết theo quy định của Luật Khiếu nại, Luật Tố cáo, không được gửi vượt cấp khi cấp cơ sở chưa giải quyết hoặc giải quyết chưa xong; không lôi kéo để khiếu kiện vượt cấp, đông người.</w:t>
      </w:r>
    </w:p>
    <w:p w14:paraId="302E3505" w14:textId="77777777" w:rsidR="00FC63B8" w:rsidRPr="00A50DF2" w:rsidRDefault="00FC63B8" w:rsidP="006943DC">
      <w:pPr>
        <w:spacing w:after="120" w:line="340" w:lineRule="exact"/>
        <w:ind w:firstLine="567"/>
        <w:jc w:val="both"/>
        <w:rPr>
          <w:b/>
          <w:bCs/>
          <w:sz w:val="28"/>
          <w:szCs w:val="28"/>
        </w:rPr>
      </w:pPr>
      <w:r w:rsidRPr="00A50DF2">
        <w:rPr>
          <w:b/>
          <w:kern w:val="0"/>
          <w:sz w:val="28"/>
          <w:szCs w:val="28"/>
        </w:rPr>
        <w:t>Điề</w:t>
      </w:r>
      <w:r w:rsidR="002C2C2D">
        <w:rPr>
          <w:b/>
          <w:kern w:val="0"/>
          <w:sz w:val="28"/>
          <w:szCs w:val="28"/>
        </w:rPr>
        <w:t>u 18</w:t>
      </w:r>
      <w:r w:rsidRPr="00A50DF2">
        <w:rPr>
          <w:b/>
          <w:kern w:val="0"/>
          <w:sz w:val="28"/>
          <w:szCs w:val="28"/>
        </w:rPr>
        <w:t xml:space="preserve">. </w:t>
      </w:r>
      <w:r w:rsidRPr="00A50DF2">
        <w:rPr>
          <w:b/>
          <w:bCs/>
          <w:sz w:val="28"/>
          <w:szCs w:val="28"/>
        </w:rPr>
        <w:t>Phòng chống cháy nổ, thiên tai, hoả hoạn</w:t>
      </w:r>
    </w:p>
    <w:p w14:paraId="77B4BD81" w14:textId="77777777" w:rsidR="0063521A" w:rsidRDefault="00FC63B8" w:rsidP="006943DC">
      <w:pPr>
        <w:spacing w:after="120" w:line="340" w:lineRule="exact"/>
        <w:ind w:firstLine="567"/>
        <w:jc w:val="both"/>
        <w:rPr>
          <w:bCs/>
          <w:sz w:val="28"/>
          <w:szCs w:val="28"/>
        </w:rPr>
      </w:pPr>
      <w:r w:rsidRPr="00A50DF2">
        <w:rPr>
          <w:bCs/>
          <w:sz w:val="28"/>
          <w:szCs w:val="28"/>
        </w:rPr>
        <w:t>1</w:t>
      </w:r>
      <w:r w:rsidRPr="00A50DF2">
        <w:rPr>
          <w:bCs/>
          <w:sz w:val="28"/>
          <w:szCs w:val="28"/>
          <w:lang w:val="vi-VN"/>
        </w:rPr>
        <w:t>.</w:t>
      </w:r>
      <w:r w:rsidRPr="00A50DF2">
        <w:rPr>
          <w:b/>
          <w:bCs/>
          <w:sz w:val="28"/>
          <w:szCs w:val="28"/>
          <w:lang w:val="vi-VN"/>
        </w:rPr>
        <w:t xml:space="preserve"> </w:t>
      </w:r>
      <w:r w:rsidR="0063521A">
        <w:rPr>
          <w:bCs/>
          <w:sz w:val="28"/>
          <w:szCs w:val="28"/>
        </w:rPr>
        <w:t xml:space="preserve">Các hộ gia đình phải có ý thức phòng cháy, chữa cháy, nhất là các hộ nhà sàn, nhà gỗ. Không cho trẻ em chơi, nghịch lửa; nghiêm cấm đốt nương, rẫy; hút thuốc, đốt lửa khi vào rừng. </w:t>
      </w:r>
      <w:r w:rsidR="004E54E4">
        <w:rPr>
          <w:bCs/>
          <w:sz w:val="28"/>
          <w:szCs w:val="28"/>
        </w:rPr>
        <w:t xml:space="preserve">Đốt đèn dầu, thắp hương, đốt rác… khi không có người ở nhà. </w:t>
      </w:r>
      <w:r w:rsidR="0063521A">
        <w:rPr>
          <w:bCs/>
          <w:sz w:val="28"/>
          <w:szCs w:val="28"/>
        </w:rPr>
        <w:t>Mỗi hộ gia đình nên có 01 bình cứu hỏa dự phòng.</w:t>
      </w:r>
      <w:r w:rsidR="004E54E4">
        <w:rPr>
          <w:bCs/>
          <w:sz w:val="28"/>
          <w:szCs w:val="28"/>
        </w:rPr>
        <w:t xml:space="preserve"> </w:t>
      </w:r>
    </w:p>
    <w:p w14:paraId="6BD70302" w14:textId="77777777" w:rsidR="004E54E4" w:rsidRDefault="0063521A" w:rsidP="006943DC">
      <w:pPr>
        <w:spacing w:after="120" w:line="340" w:lineRule="exact"/>
        <w:ind w:firstLine="567"/>
        <w:jc w:val="both"/>
        <w:rPr>
          <w:bCs/>
          <w:sz w:val="28"/>
          <w:szCs w:val="28"/>
        </w:rPr>
      </w:pPr>
      <w:r>
        <w:rPr>
          <w:bCs/>
          <w:sz w:val="28"/>
          <w:szCs w:val="28"/>
        </w:rPr>
        <w:t xml:space="preserve">2. </w:t>
      </w:r>
      <w:r w:rsidRPr="0063521A">
        <w:rPr>
          <w:bCs/>
          <w:sz w:val="28"/>
          <w:szCs w:val="28"/>
        </w:rPr>
        <w:t xml:space="preserve">Các hộ dùng điện phải sử dụng thiết bị điện bảo đảm an toàn cho người. Chấp hành nghiêm chỉnh các quy định của ngành điện về an toàn sử dụng điện. </w:t>
      </w:r>
      <w:r w:rsidR="004E54E4" w:rsidRPr="004E54E4">
        <w:rPr>
          <w:bCs/>
          <w:sz w:val="28"/>
          <w:szCs w:val="28"/>
        </w:rPr>
        <w:t>Cột bắc dây điện phải cao từ 4m đến 5m, chôn vững chắc, không được dùng dây trầ</w:t>
      </w:r>
      <w:r w:rsidR="004E54E4">
        <w:rPr>
          <w:bCs/>
          <w:sz w:val="28"/>
          <w:szCs w:val="28"/>
        </w:rPr>
        <w:t>n, mắc dây vào cây xanh, hàng rào, đi dây điện vào chất liệu dễ cháy trong nhà, bật thiết bị điện khi đi vắng.</w:t>
      </w:r>
    </w:p>
    <w:p w14:paraId="329B5B63" w14:textId="77777777" w:rsidR="00FC63B8" w:rsidRDefault="00FC63B8" w:rsidP="006943DC">
      <w:pPr>
        <w:spacing w:after="120" w:line="340" w:lineRule="exact"/>
        <w:ind w:firstLine="567"/>
        <w:jc w:val="both"/>
        <w:rPr>
          <w:sz w:val="28"/>
          <w:szCs w:val="28"/>
        </w:rPr>
      </w:pPr>
      <w:r w:rsidRPr="00A50DF2">
        <w:rPr>
          <w:sz w:val="28"/>
          <w:szCs w:val="28"/>
          <w:lang w:val="vi-VN"/>
        </w:rPr>
        <w:t>3.</w:t>
      </w:r>
      <w:r w:rsidR="00936D1A">
        <w:rPr>
          <w:sz w:val="28"/>
          <w:szCs w:val="28"/>
        </w:rPr>
        <w:t xml:space="preserve"> </w:t>
      </w:r>
      <w:r w:rsidR="004E54E4" w:rsidRPr="00A50DF2">
        <w:rPr>
          <w:sz w:val="28"/>
          <w:szCs w:val="28"/>
        </w:rPr>
        <w:t xml:space="preserve">Khi có thiên tai, hoả hoạn xảy ra, tất cả các hộ gia đình, cá nhân trong xóm phải có tinh thần đoàn kết, giúp đỡ nhau thực hiện </w:t>
      </w:r>
      <w:r w:rsidR="004E54E4" w:rsidRPr="0063521A">
        <w:rPr>
          <w:bCs/>
          <w:sz w:val="28"/>
          <w:szCs w:val="28"/>
        </w:rPr>
        <w:t>nhiệm vụ ứng cứu nhằm bảo vệ tính mạng và tài sản của nhân dân.</w:t>
      </w:r>
      <w:r w:rsidR="004E54E4">
        <w:rPr>
          <w:bCs/>
          <w:sz w:val="28"/>
          <w:szCs w:val="28"/>
        </w:rPr>
        <w:t xml:space="preserve"> </w:t>
      </w:r>
      <w:r w:rsidRPr="00A50DF2">
        <w:rPr>
          <w:sz w:val="28"/>
          <w:szCs w:val="28"/>
        </w:rPr>
        <w:t>Nghiêm cấm mọi hành vi lợi dụng thiên tai, hoả hoạn để trộm cắp, chiếm đoạt tài sản trái phép của Nhà nướ</w:t>
      </w:r>
      <w:r w:rsidR="00936D1A">
        <w:rPr>
          <w:sz w:val="28"/>
          <w:szCs w:val="28"/>
        </w:rPr>
        <w:t>c và nhân dân.</w:t>
      </w:r>
    </w:p>
    <w:p w14:paraId="0D0DC1F4" w14:textId="77777777" w:rsidR="00FC63B8" w:rsidRPr="00A50DF2" w:rsidRDefault="00FC63B8" w:rsidP="006943DC">
      <w:pPr>
        <w:spacing w:after="120" w:line="340" w:lineRule="exact"/>
        <w:ind w:firstLine="567"/>
        <w:jc w:val="both"/>
        <w:rPr>
          <w:b/>
          <w:kern w:val="0"/>
          <w:sz w:val="28"/>
          <w:szCs w:val="28"/>
        </w:rPr>
      </w:pPr>
      <w:r w:rsidRPr="00A50DF2">
        <w:rPr>
          <w:b/>
          <w:kern w:val="0"/>
          <w:sz w:val="28"/>
          <w:szCs w:val="28"/>
        </w:rPr>
        <w:lastRenderedPageBreak/>
        <w:t>Điều 19. Công tác hoà giải</w:t>
      </w:r>
      <w:r w:rsidR="006862C9">
        <w:rPr>
          <w:b/>
          <w:kern w:val="0"/>
          <w:sz w:val="28"/>
          <w:szCs w:val="28"/>
        </w:rPr>
        <w:t>, xử lý tranh chấp, mâu thuẫn</w:t>
      </w:r>
    </w:p>
    <w:p w14:paraId="63D67113" w14:textId="77777777" w:rsidR="00716156" w:rsidRDefault="00716156" w:rsidP="006943DC">
      <w:pPr>
        <w:spacing w:after="120" w:line="340" w:lineRule="exact"/>
        <w:ind w:firstLine="567"/>
        <w:jc w:val="both"/>
        <w:rPr>
          <w:kern w:val="0"/>
          <w:sz w:val="28"/>
          <w:szCs w:val="28"/>
        </w:rPr>
      </w:pPr>
      <w:r>
        <w:rPr>
          <w:kern w:val="0"/>
          <w:sz w:val="28"/>
          <w:szCs w:val="28"/>
        </w:rPr>
        <w:t xml:space="preserve">1. </w:t>
      </w:r>
      <w:r w:rsidR="00FC63B8" w:rsidRPr="00A50DF2">
        <w:rPr>
          <w:kern w:val="0"/>
          <w:sz w:val="28"/>
          <w:szCs w:val="28"/>
        </w:rPr>
        <w:t xml:space="preserve">Thực hiện tốt công tác hòa giải ở cơ sở theo Luật Hòa giải ở cơ sở. </w:t>
      </w:r>
      <w:r>
        <w:rPr>
          <w:kern w:val="0"/>
          <w:sz w:val="28"/>
          <w:szCs w:val="28"/>
        </w:rPr>
        <w:t>mọi người dân trong xóm và c</w:t>
      </w:r>
      <w:r w:rsidR="00FC63B8" w:rsidRPr="00A50DF2">
        <w:rPr>
          <w:kern w:val="0"/>
          <w:sz w:val="28"/>
          <w:szCs w:val="28"/>
        </w:rPr>
        <w:t xml:space="preserve">án bộ làm công tác hoà giải </w:t>
      </w:r>
      <w:r>
        <w:rPr>
          <w:kern w:val="0"/>
          <w:sz w:val="28"/>
          <w:szCs w:val="28"/>
        </w:rPr>
        <w:t xml:space="preserve">phải </w:t>
      </w:r>
      <w:r w:rsidR="00FC63B8" w:rsidRPr="00A50DF2">
        <w:rPr>
          <w:kern w:val="0"/>
          <w:sz w:val="28"/>
          <w:szCs w:val="28"/>
        </w:rPr>
        <w:t>luôn nêu cao tinh thần vì sự hòa thuận</w:t>
      </w:r>
      <w:r>
        <w:rPr>
          <w:kern w:val="0"/>
          <w:sz w:val="28"/>
          <w:szCs w:val="28"/>
        </w:rPr>
        <w:t xml:space="preserve"> và đoàn kết</w:t>
      </w:r>
      <w:r w:rsidR="00FC63B8" w:rsidRPr="00A50DF2">
        <w:rPr>
          <w:kern w:val="0"/>
          <w:sz w:val="28"/>
          <w:szCs w:val="28"/>
        </w:rPr>
        <w:t xml:space="preserve"> trong cộng đồng dân cư</w:t>
      </w:r>
      <w:r>
        <w:rPr>
          <w:kern w:val="0"/>
          <w:sz w:val="28"/>
          <w:szCs w:val="28"/>
        </w:rPr>
        <w:t>.</w:t>
      </w:r>
      <w:r w:rsidR="00FC63B8" w:rsidRPr="00A50DF2">
        <w:rPr>
          <w:kern w:val="0"/>
          <w:sz w:val="28"/>
          <w:szCs w:val="28"/>
        </w:rPr>
        <w:t xml:space="preserve"> </w:t>
      </w:r>
      <w:r>
        <w:rPr>
          <w:kern w:val="0"/>
          <w:sz w:val="28"/>
          <w:szCs w:val="28"/>
        </w:rPr>
        <w:t>Phải bình tĩnh, thấu tình, đạt lý, công tâm, khách quan khi thể hiện chính kiến và tham gia giải quyết các mâu thuẫn, xích mích xảy ra. Tuyệt đối không thiên vị, bênh người nhà, người thân, đồng thời không lên án, bêu xấu người đã nhận trách nhiệm hoặc sai lầm.</w:t>
      </w:r>
    </w:p>
    <w:p w14:paraId="34BCD206" w14:textId="77777777" w:rsidR="00FC63B8" w:rsidRPr="00A50DF2" w:rsidRDefault="00716156" w:rsidP="006943DC">
      <w:pPr>
        <w:spacing w:after="120" w:line="340" w:lineRule="exact"/>
        <w:ind w:firstLine="567"/>
        <w:jc w:val="both"/>
        <w:rPr>
          <w:b/>
          <w:kern w:val="0"/>
          <w:sz w:val="28"/>
          <w:szCs w:val="28"/>
        </w:rPr>
      </w:pPr>
      <w:r>
        <w:rPr>
          <w:kern w:val="0"/>
          <w:sz w:val="28"/>
          <w:szCs w:val="28"/>
        </w:rPr>
        <w:t xml:space="preserve">2. </w:t>
      </w:r>
      <w:r w:rsidR="00FC63B8" w:rsidRPr="00A50DF2">
        <w:rPr>
          <w:kern w:val="0"/>
          <w:sz w:val="28"/>
          <w:szCs w:val="28"/>
        </w:rPr>
        <w:t xml:space="preserve">Nếu trường hợp phức tạp xóm không tự hoà giải được phải lập biên bản gửi </w:t>
      </w:r>
      <w:r>
        <w:rPr>
          <w:kern w:val="0"/>
          <w:sz w:val="28"/>
          <w:szCs w:val="28"/>
        </w:rPr>
        <w:t xml:space="preserve">lên cấp trên giải quyết. </w:t>
      </w:r>
    </w:p>
    <w:p w14:paraId="4AD20E24" w14:textId="77777777" w:rsidR="001F2F5A" w:rsidRDefault="001F2F5A" w:rsidP="006943DC">
      <w:pPr>
        <w:spacing w:after="120" w:line="340" w:lineRule="exact"/>
        <w:ind w:firstLine="567"/>
        <w:jc w:val="center"/>
        <w:rPr>
          <w:b/>
          <w:kern w:val="0"/>
          <w:sz w:val="28"/>
          <w:szCs w:val="28"/>
        </w:rPr>
      </w:pPr>
    </w:p>
    <w:p w14:paraId="77754C5F"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Chương VI</w:t>
      </w:r>
    </w:p>
    <w:p w14:paraId="69FFDBC9" w14:textId="77777777" w:rsidR="00FC63B8" w:rsidRPr="00A50DF2" w:rsidRDefault="00FC63B8" w:rsidP="006943DC">
      <w:pPr>
        <w:spacing w:after="120" w:line="340" w:lineRule="exact"/>
        <w:ind w:firstLine="567"/>
        <w:jc w:val="center"/>
        <w:rPr>
          <w:b/>
          <w:kern w:val="0"/>
          <w:sz w:val="28"/>
          <w:szCs w:val="28"/>
        </w:rPr>
      </w:pPr>
      <w:r w:rsidRPr="00A50DF2">
        <w:rPr>
          <w:b/>
          <w:kern w:val="0"/>
          <w:sz w:val="28"/>
          <w:szCs w:val="28"/>
        </w:rPr>
        <w:t xml:space="preserve">VỀ BẢO VỆ </w:t>
      </w:r>
      <w:r w:rsidR="00944892">
        <w:rPr>
          <w:b/>
          <w:kern w:val="0"/>
          <w:sz w:val="28"/>
          <w:szCs w:val="28"/>
        </w:rPr>
        <w:t xml:space="preserve">ĐẤT ĐAI, </w:t>
      </w:r>
      <w:r w:rsidRPr="00A50DF2">
        <w:rPr>
          <w:b/>
          <w:kern w:val="0"/>
          <w:sz w:val="28"/>
          <w:szCs w:val="28"/>
        </w:rPr>
        <w:t>CÔNG TRÌNH CÔNG CỘNG, VỆ SINH, MÔI TRƯỜ</w:t>
      </w:r>
      <w:r w:rsidR="00944892">
        <w:rPr>
          <w:b/>
          <w:kern w:val="0"/>
          <w:sz w:val="28"/>
          <w:szCs w:val="28"/>
        </w:rPr>
        <w:t xml:space="preserve">NG; </w:t>
      </w:r>
      <w:r w:rsidRPr="00A50DF2">
        <w:rPr>
          <w:b/>
          <w:kern w:val="0"/>
          <w:sz w:val="28"/>
          <w:szCs w:val="28"/>
        </w:rPr>
        <w:t>BẢO VỆ VÀ PHÁT TRIỂN RỪNG</w:t>
      </w:r>
    </w:p>
    <w:p w14:paraId="179F90DA" w14:textId="77777777" w:rsidR="00FC63B8" w:rsidRPr="00A50DF2" w:rsidRDefault="00FC63B8" w:rsidP="006943DC">
      <w:pPr>
        <w:spacing w:after="120" w:line="340" w:lineRule="exact"/>
        <w:ind w:firstLine="567"/>
        <w:jc w:val="center"/>
        <w:rPr>
          <w:b/>
          <w:kern w:val="0"/>
          <w:sz w:val="28"/>
          <w:szCs w:val="28"/>
        </w:rPr>
      </w:pPr>
    </w:p>
    <w:p w14:paraId="5F84C513" w14:textId="77777777" w:rsidR="00FC63B8" w:rsidRPr="00A50DF2" w:rsidRDefault="00FC63B8" w:rsidP="006943DC">
      <w:pPr>
        <w:spacing w:after="120" w:line="340" w:lineRule="exact"/>
        <w:ind w:firstLine="567"/>
        <w:jc w:val="both"/>
        <w:rPr>
          <w:kern w:val="0"/>
          <w:sz w:val="28"/>
          <w:szCs w:val="28"/>
        </w:rPr>
      </w:pPr>
      <w:r w:rsidRPr="00A50DF2">
        <w:rPr>
          <w:b/>
          <w:kern w:val="0"/>
          <w:sz w:val="28"/>
          <w:szCs w:val="28"/>
        </w:rPr>
        <w:t>Điều 20.  Bảo vệ đất đai và các công trình công cộn</w:t>
      </w:r>
      <w:r w:rsidRPr="00A50DF2">
        <w:rPr>
          <w:kern w:val="0"/>
          <w:sz w:val="28"/>
          <w:szCs w:val="28"/>
        </w:rPr>
        <w:t xml:space="preserve">g                                      </w:t>
      </w:r>
    </w:p>
    <w:p w14:paraId="0389477E" w14:textId="77777777" w:rsidR="005C7173" w:rsidRDefault="00FC63B8" w:rsidP="006943DC">
      <w:pPr>
        <w:spacing w:after="120" w:line="340" w:lineRule="exact"/>
        <w:ind w:firstLine="567"/>
        <w:jc w:val="both"/>
        <w:rPr>
          <w:kern w:val="0"/>
          <w:sz w:val="28"/>
          <w:szCs w:val="28"/>
        </w:rPr>
      </w:pPr>
      <w:r w:rsidRPr="00A50DF2">
        <w:rPr>
          <w:kern w:val="0"/>
          <w:sz w:val="28"/>
          <w:szCs w:val="28"/>
        </w:rPr>
        <w:t>1. Thực hiện tốt các quy định về quản lý, sử dụng đấ</w:t>
      </w:r>
      <w:r w:rsidR="00702ECA">
        <w:rPr>
          <w:kern w:val="0"/>
          <w:sz w:val="28"/>
          <w:szCs w:val="28"/>
        </w:rPr>
        <w:t>t: kh</w:t>
      </w:r>
      <w:r w:rsidRPr="00A50DF2">
        <w:rPr>
          <w:kern w:val="0"/>
          <w:sz w:val="28"/>
          <w:szCs w:val="28"/>
        </w:rPr>
        <w:t>ông được lấn chiế</w:t>
      </w:r>
      <w:r w:rsidR="005C7173">
        <w:rPr>
          <w:kern w:val="0"/>
          <w:sz w:val="28"/>
          <w:szCs w:val="28"/>
        </w:rPr>
        <w:t>m</w:t>
      </w:r>
      <w:r w:rsidR="00944892">
        <w:rPr>
          <w:kern w:val="0"/>
          <w:sz w:val="28"/>
          <w:szCs w:val="28"/>
        </w:rPr>
        <w:t xml:space="preserve"> </w:t>
      </w:r>
      <w:r w:rsidR="005C7173">
        <w:rPr>
          <w:kern w:val="0"/>
          <w:sz w:val="28"/>
          <w:szCs w:val="28"/>
        </w:rPr>
        <w:t xml:space="preserve">đất công; </w:t>
      </w:r>
      <w:r w:rsidR="00944892">
        <w:rPr>
          <w:kern w:val="0"/>
          <w:sz w:val="28"/>
          <w:szCs w:val="28"/>
        </w:rPr>
        <w:t>tự ý thi công công trình, làm thay đổi hiện trạng và mục đích sử dụng đất khi chưa được chính quyền cấp phép</w:t>
      </w:r>
      <w:r w:rsidR="00702ECA">
        <w:rPr>
          <w:kern w:val="0"/>
          <w:sz w:val="28"/>
          <w:szCs w:val="28"/>
        </w:rPr>
        <w:t>;</w:t>
      </w:r>
      <w:r w:rsidR="00944892">
        <w:rPr>
          <w:kern w:val="0"/>
          <w:sz w:val="28"/>
          <w:szCs w:val="28"/>
        </w:rPr>
        <w:t xml:space="preserve"> </w:t>
      </w:r>
      <w:r w:rsidR="00702ECA">
        <w:rPr>
          <w:kern w:val="0"/>
          <w:sz w:val="28"/>
          <w:szCs w:val="28"/>
        </w:rPr>
        <w:t>k</w:t>
      </w:r>
      <w:r w:rsidR="00944892">
        <w:rPr>
          <w:kern w:val="0"/>
          <w:sz w:val="28"/>
          <w:szCs w:val="28"/>
        </w:rPr>
        <w:t xml:space="preserve">hông khai thác, chặt phá, đánh chuyển </w:t>
      </w:r>
      <w:r w:rsidR="00702ECA">
        <w:rPr>
          <w:kern w:val="0"/>
          <w:sz w:val="28"/>
          <w:szCs w:val="28"/>
        </w:rPr>
        <w:t>cây</w:t>
      </w:r>
      <w:r w:rsidR="00944892">
        <w:rPr>
          <w:kern w:val="0"/>
          <w:sz w:val="28"/>
          <w:szCs w:val="28"/>
        </w:rPr>
        <w:t xml:space="preserve"> ven sông, suối gây nguy cơ xói lở đất hai bên bờ. </w:t>
      </w:r>
    </w:p>
    <w:p w14:paraId="44885B3B" w14:textId="77777777" w:rsidR="00FC63B8" w:rsidRDefault="00702ECA" w:rsidP="006943DC">
      <w:pPr>
        <w:spacing w:after="120" w:line="340" w:lineRule="exact"/>
        <w:ind w:firstLine="567"/>
        <w:jc w:val="both"/>
        <w:rPr>
          <w:kern w:val="0"/>
          <w:sz w:val="28"/>
          <w:szCs w:val="28"/>
        </w:rPr>
      </w:pPr>
      <w:r>
        <w:rPr>
          <w:kern w:val="0"/>
          <w:sz w:val="28"/>
          <w:szCs w:val="28"/>
        </w:rPr>
        <w:t>2.</w:t>
      </w:r>
      <w:r w:rsidR="00FC63B8" w:rsidRPr="00A50DF2">
        <w:rPr>
          <w:kern w:val="0"/>
          <w:sz w:val="28"/>
          <w:szCs w:val="28"/>
        </w:rPr>
        <w:t xml:space="preserve"> Khi xây dự</w:t>
      </w:r>
      <w:r w:rsidR="00944892">
        <w:rPr>
          <w:kern w:val="0"/>
          <w:sz w:val="28"/>
          <w:szCs w:val="28"/>
        </w:rPr>
        <w:t>ng các công trình: n</w:t>
      </w:r>
      <w:r w:rsidR="00FC63B8" w:rsidRPr="00A50DF2">
        <w:rPr>
          <w:kern w:val="0"/>
          <w:sz w:val="28"/>
          <w:szCs w:val="28"/>
        </w:rPr>
        <w:t>hà ở,</w:t>
      </w:r>
      <w:r w:rsidR="00944892">
        <w:rPr>
          <w:kern w:val="0"/>
          <w:sz w:val="28"/>
          <w:szCs w:val="28"/>
        </w:rPr>
        <w:t xml:space="preserve"> chuồng trại,</w:t>
      </w:r>
      <w:r w:rsidR="00FC63B8" w:rsidRPr="00A50DF2">
        <w:rPr>
          <w:kern w:val="0"/>
          <w:sz w:val="28"/>
          <w:szCs w:val="28"/>
        </w:rPr>
        <w:t xml:space="preserve"> </w:t>
      </w:r>
      <w:r w:rsidR="00944892">
        <w:rPr>
          <w:kern w:val="0"/>
          <w:sz w:val="28"/>
          <w:szCs w:val="28"/>
        </w:rPr>
        <w:t xml:space="preserve">ao cá, </w:t>
      </w:r>
      <w:r w:rsidR="00FC63B8" w:rsidRPr="00A50DF2">
        <w:rPr>
          <w:kern w:val="0"/>
          <w:sz w:val="28"/>
          <w:szCs w:val="28"/>
        </w:rPr>
        <w:t>tường bao</w:t>
      </w:r>
      <w:r>
        <w:rPr>
          <w:kern w:val="0"/>
          <w:sz w:val="28"/>
          <w:szCs w:val="28"/>
        </w:rPr>
        <w:t>, kè bờ</w:t>
      </w:r>
      <w:r w:rsidR="00FC63B8" w:rsidRPr="00A50DF2">
        <w:rPr>
          <w:kern w:val="0"/>
          <w:sz w:val="28"/>
          <w:szCs w:val="28"/>
        </w:rPr>
        <w:t xml:space="preserve">... phải đảm bảo khoảng cách không gian, đảm bảo an toàn </w:t>
      </w:r>
      <w:r w:rsidR="00944892">
        <w:rPr>
          <w:kern w:val="0"/>
          <w:sz w:val="28"/>
          <w:szCs w:val="28"/>
        </w:rPr>
        <w:t>và không ảnh hưởng tới các</w:t>
      </w:r>
      <w:r w:rsidR="00FC63B8" w:rsidRPr="00A50DF2">
        <w:rPr>
          <w:kern w:val="0"/>
          <w:sz w:val="28"/>
          <w:szCs w:val="28"/>
        </w:rPr>
        <w:t xml:space="preserve"> công trình tập thể</w:t>
      </w:r>
      <w:r w:rsidR="00944892">
        <w:rPr>
          <w:kern w:val="0"/>
          <w:sz w:val="28"/>
          <w:szCs w:val="28"/>
        </w:rPr>
        <w:t>, cá nhân và</w:t>
      </w:r>
      <w:r w:rsidR="00FC63B8" w:rsidRPr="00A50DF2">
        <w:rPr>
          <w:kern w:val="0"/>
          <w:sz w:val="28"/>
          <w:szCs w:val="28"/>
        </w:rPr>
        <w:t xml:space="preserve"> hộ</w:t>
      </w:r>
      <w:r>
        <w:rPr>
          <w:kern w:val="0"/>
          <w:sz w:val="28"/>
          <w:szCs w:val="28"/>
        </w:rPr>
        <w:t xml:space="preserve"> gia đình khác, không làm đổi hưởng dòng chảy tự nhiên hoặc gây nguy cơ sạt lở hoặc mất an toàn.</w:t>
      </w:r>
      <w:r w:rsidR="00944892">
        <w:rPr>
          <w:kern w:val="0"/>
          <w:sz w:val="28"/>
          <w:szCs w:val="28"/>
        </w:rPr>
        <w:t xml:space="preserve"> Trường hợp không đạt được đồng thuận phải đưa ra xóm thống nhất hoặc kiến nghị cấp trên xử lý.</w:t>
      </w:r>
    </w:p>
    <w:p w14:paraId="3E20B196" w14:textId="77777777" w:rsidR="00FC63B8" w:rsidRPr="00BB44FD" w:rsidRDefault="00702ECA" w:rsidP="006943DC">
      <w:pPr>
        <w:spacing w:after="120" w:line="340" w:lineRule="exact"/>
        <w:ind w:firstLine="567"/>
        <w:jc w:val="both"/>
        <w:rPr>
          <w:kern w:val="0"/>
          <w:sz w:val="28"/>
          <w:szCs w:val="28"/>
        </w:rPr>
      </w:pPr>
      <w:r>
        <w:rPr>
          <w:kern w:val="0"/>
          <w:sz w:val="28"/>
          <w:szCs w:val="28"/>
        </w:rPr>
        <w:t>3</w:t>
      </w:r>
      <w:r w:rsidR="00FC63B8" w:rsidRPr="00BB44FD">
        <w:rPr>
          <w:kern w:val="0"/>
          <w:sz w:val="28"/>
          <w:szCs w:val="28"/>
        </w:rPr>
        <w:t xml:space="preserve">. Các hộ gia đình có trách nhiệm bảo vệ các công trình công cộng của xóm như: Trường học, nhà văn hoá, đường giao thông, di tích lịch sử văn hoá, đường dây tải điện, hệ thống truyền thanh, hệ thống </w:t>
      </w:r>
      <w:r>
        <w:rPr>
          <w:kern w:val="0"/>
          <w:sz w:val="28"/>
          <w:szCs w:val="28"/>
        </w:rPr>
        <w:t>kênh, mương thủy lợi</w:t>
      </w:r>
      <w:r w:rsidR="00FC63B8" w:rsidRPr="00BB44FD">
        <w:rPr>
          <w:kern w:val="0"/>
          <w:sz w:val="28"/>
          <w:szCs w:val="28"/>
        </w:rPr>
        <w:t xml:space="preserve"> và các công trình khác.</w:t>
      </w:r>
      <w:r>
        <w:rPr>
          <w:kern w:val="0"/>
          <w:sz w:val="28"/>
          <w:szCs w:val="28"/>
        </w:rPr>
        <w:t xml:space="preserve"> </w:t>
      </w:r>
      <w:r w:rsidRPr="00702ECA">
        <w:rPr>
          <w:kern w:val="0"/>
          <w:sz w:val="28"/>
          <w:szCs w:val="28"/>
        </w:rPr>
        <w:t>Nếu ai vi phạm thì bị buộc khôi phục lại tình trạng ban đầ</w:t>
      </w:r>
      <w:r>
        <w:rPr>
          <w:kern w:val="0"/>
          <w:sz w:val="28"/>
          <w:szCs w:val="28"/>
        </w:rPr>
        <w:t>u và</w:t>
      </w:r>
      <w:r w:rsidRPr="00702ECA">
        <w:rPr>
          <w:kern w:val="0"/>
          <w:sz w:val="28"/>
          <w:szCs w:val="28"/>
        </w:rPr>
        <w:t xml:space="preserve"> bồi thường thiệt hại</w:t>
      </w:r>
      <w:r>
        <w:rPr>
          <w:kern w:val="0"/>
          <w:sz w:val="28"/>
          <w:szCs w:val="28"/>
        </w:rPr>
        <w:t xml:space="preserve"> theo quy định của pháp luật.</w:t>
      </w:r>
    </w:p>
    <w:p w14:paraId="0749A874" w14:textId="77777777" w:rsidR="005C7173" w:rsidRDefault="00FC63B8" w:rsidP="006943DC">
      <w:pPr>
        <w:spacing w:after="120" w:line="340" w:lineRule="exact"/>
        <w:ind w:firstLine="567"/>
        <w:jc w:val="both"/>
        <w:rPr>
          <w:kern w:val="0"/>
          <w:sz w:val="28"/>
          <w:szCs w:val="28"/>
        </w:rPr>
      </w:pPr>
      <w:r w:rsidRPr="00BB44FD">
        <w:rPr>
          <w:b/>
          <w:kern w:val="0"/>
          <w:sz w:val="28"/>
          <w:szCs w:val="28"/>
        </w:rPr>
        <w:t>Điều 21. Giữ gìn vệ sinh, môi trường</w:t>
      </w:r>
      <w:r w:rsidR="005C7173" w:rsidRPr="005C7173">
        <w:rPr>
          <w:kern w:val="0"/>
          <w:sz w:val="28"/>
          <w:szCs w:val="28"/>
        </w:rPr>
        <w:t xml:space="preserve"> </w:t>
      </w:r>
    </w:p>
    <w:p w14:paraId="2FD01F44" w14:textId="77777777" w:rsidR="00702ECA" w:rsidRPr="00702ECA" w:rsidRDefault="00702ECA" w:rsidP="006943DC">
      <w:pPr>
        <w:shd w:val="clear" w:color="auto" w:fill="FFFFFF"/>
        <w:ind w:firstLine="567"/>
        <w:jc w:val="both"/>
        <w:rPr>
          <w:kern w:val="0"/>
          <w:sz w:val="28"/>
          <w:szCs w:val="28"/>
        </w:rPr>
      </w:pPr>
      <w:r>
        <w:rPr>
          <w:kern w:val="0"/>
          <w:sz w:val="28"/>
          <w:szCs w:val="28"/>
        </w:rPr>
        <w:t xml:space="preserve">1. </w:t>
      </w:r>
      <w:r w:rsidRPr="00702ECA">
        <w:rPr>
          <w:kern w:val="0"/>
          <w:sz w:val="28"/>
          <w:szCs w:val="28"/>
        </w:rPr>
        <w:t>Mọi gia đình và cá nhân đều phải có trách nhiệm giữ gìn vệ sinh môi trường. Các hộ gia đình trong hoạt động sản xuất, kinh doanh và sinh hoạt không được vứt các loại bao bì, rác phế thải, không được để các loại nước thải chưa qua xử lý</w:t>
      </w:r>
      <w:r w:rsidR="00F464E5">
        <w:rPr>
          <w:kern w:val="0"/>
          <w:sz w:val="28"/>
          <w:szCs w:val="28"/>
        </w:rPr>
        <w:t>, nhất là phân thải từ chuồng trại chăn nuôi tràn ra đường, công trình</w:t>
      </w:r>
      <w:r w:rsidRPr="00702ECA">
        <w:rPr>
          <w:kern w:val="0"/>
          <w:sz w:val="28"/>
          <w:szCs w:val="28"/>
        </w:rPr>
        <w:t xml:space="preserve"> công cộng gây ô nhiễm môi trường</w:t>
      </w:r>
      <w:r w:rsidR="00F464E5">
        <w:rPr>
          <w:kern w:val="0"/>
          <w:sz w:val="28"/>
          <w:szCs w:val="28"/>
        </w:rPr>
        <w:t xml:space="preserve">… </w:t>
      </w:r>
      <w:r w:rsidR="006D162A">
        <w:rPr>
          <w:kern w:val="0"/>
          <w:sz w:val="28"/>
          <w:szCs w:val="28"/>
        </w:rPr>
        <w:t xml:space="preserve">Các trường hợp phát hiện phải báo cáo cho Trưởng xóm biết để </w:t>
      </w:r>
      <w:r w:rsidR="00F464E5">
        <w:rPr>
          <w:kern w:val="0"/>
          <w:sz w:val="28"/>
          <w:szCs w:val="28"/>
        </w:rPr>
        <w:t xml:space="preserve">nhắc nhở khắc phục hoặc </w:t>
      </w:r>
      <w:r w:rsidR="006D162A">
        <w:rPr>
          <w:kern w:val="0"/>
          <w:sz w:val="28"/>
          <w:szCs w:val="28"/>
        </w:rPr>
        <w:t>kiến nghị xử lý.</w:t>
      </w:r>
    </w:p>
    <w:p w14:paraId="5E4C4539" w14:textId="77777777" w:rsidR="006D162A" w:rsidRDefault="00702ECA" w:rsidP="006943DC">
      <w:pPr>
        <w:shd w:val="clear" w:color="auto" w:fill="FFFFFF"/>
        <w:ind w:firstLine="567"/>
        <w:jc w:val="both"/>
        <w:rPr>
          <w:kern w:val="0"/>
          <w:sz w:val="28"/>
          <w:szCs w:val="28"/>
        </w:rPr>
      </w:pPr>
      <w:r w:rsidRPr="00702ECA">
        <w:rPr>
          <w:kern w:val="0"/>
          <w:sz w:val="28"/>
          <w:szCs w:val="28"/>
        </w:rPr>
        <w:lastRenderedPageBreak/>
        <w:t xml:space="preserve">2. </w:t>
      </w:r>
      <w:r w:rsidR="006D162A">
        <w:rPr>
          <w:kern w:val="0"/>
          <w:sz w:val="28"/>
          <w:szCs w:val="28"/>
        </w:rPr>
        <w:t xml:space="preserve">Hằng tháng, xóm huy động mỗi hộ gia đình 01 người đi làm tổng vệ sinh đường làng, ngõ xóm, cắt tỉa cây xanh, phát quang bờ bụi, khơi thoát kênh mương và công trình công cộng vào ngày thứ 7 cuối tháng theo sự điều hành của Ban quản lý xóm. Trường hợp các hộ vắng có thể cử người khác đi thay hoặc nộp phạt vào quỹ xóm bằng 01 ngày công lao động. </w:t>
      </w:r>
    </w:p>
    <w:p w14:paraId="2F088D86" w14:textId="77777777" w:rsidR="00702ECA" w:rsidRDefault="00702ECA" w:rsidP="006943DC">
      <w:pPr>
        <w:ind w:firstLine="567"/>
        <w:jc w:val="both"/>
        <w:rPr>
          <w:kern w:val="0"/>
          <w:sz w:val="28"/>
          <w:szCs w:val="28"/>
        </w:rPr>
      </w:pPr>
      <w:r w:rsidRPr="00702ECA">
        <w:rPr>
          <w:kern w:val="0"/>
          <w:sz w:val="28"/>
          <w:szCs w:val="28"/>
        </w:rPr>
        <w:t xml:space="preserve">3. </w:t>
      </w:r>
      <w:r w:rsidR="006D162A">
        <w:rPr>
          <w:kern w:val="0"/>
          <w:sz w:val="28"/>
          <w:szCs w:val="28"/>
        </w:rPr>
        <w:t>Thực hiện phân loại rác thải</w:t>
      </w:r>
      <w:r w:rsidR="004D2982">
        <w:rPr>
          <w:kern w:val="0"/>
          <w:sz w:val="28"/>
          <w:szCs w:val="28"/>
        </w:rPr>
        <w:t xml:space="preserve"> ngay từ nguồn</w:t>
      </w:r>
      <w:r w:rsidR="006D162A">
        <w:rPr>
          <w:kern w:val="0"/>
          <w:sz w:val="28"/>
          <w:szCs w:val="28"/>
        </w:rPr>
        <w:t xml:space="preserve"> tại </w:t>
      </w:r>
      <w:r w:rsidR="004D2982">
        <w:rPr>
          <w:kern w:val="0"/>
          <w:sz w:val="28"/>
          <w:szCs w:val="28"/>
        </w:rPr>
        <w:t xml:space="preserve">các </w:t>
      </w:r>
      <w:r w:rsidR="006D162A">
        <w:rPr>
          <w:kern w:val="0"/>
          <w:sz w:val="28"/>
          <w:szCs w:val="28"/>
        </w:rPr>
        <w:t>gia đình: c</w:t>
      </w:r>
      <w:r w:rsidRPr="00702ECA">
        <w:rPr>
          <w:kern w:val="0"/>
          <w:sz w:val="28"/>
          <w:szCs w:val="28"/>
        </w:rPr>
        <w:t xml:space="preserve">ác loại giấy, nilon, đồ nhựa </w:t>
      </w:r>
      <w:r w:rsidR="006D162A">
        <w:rPr>
          <w:kern w:val="0"/>
          <w:sz w:val="28"/>
          <w:szCs w:val="28"/>
        </w:rPr>
        <w:t>phế liệu</w:t>
      </w:r>
      <w:r w:rsidRPr="00702ECA">
        <w:rPr>
          <w:kern w:val="0"/>
          <w:sz w:val="28"/>
          <w:szCs w:val="28"/>
        </w:rPr>
        <w:t xml:space="preserve"> thu gom </w:t>
      </w:r>
      <w:r w:rsidR="006D162A">
        <w:rPr>
          <w:kern w:val="0"/>
          <w:sz w:val="28"/>
          <w:szCs w:val="28"/>
        </w:rPr>
        <w:t>để gia đình bán đồng nát</w:t>
      </w:r>
      <w:r w:rsidR="00F464E5">
        <w:rPr>
          <w:kern w:val="0"/>
          <w:sz w:val="28"/>
          <w:szCs w:val="28"/>
        </w:rPr>
        <w:t xml:space="preserve"> hoặc ủng hộ vào </w:t>
      </w:r>
      <w:r w:rsidR="00F464E5" w:rsidRPr="001F2F5A">
        <w:rPr>
          <w:b/>
          <w:kern w:val="0"/>
          <w:sz w:val="28"/>
          <w:szCs w:val="28"/>
        </w:rPr>
        <w:t>Thùng “Ngôi nhà xanh”</w:t>
      </w:r>
      <w:r w:rsidR="00F464E5">
        <w:rPr>
          <w:kern w:val="0"/>
          <w:sz w:val="28"/>
          <w:szCs w:val="28"/>
        </w:rPr>
        <w:t xml:space="preserve"> của xóm để gây quỹ; c</w:t>
      </w:r>
      <w:r w:rsidRPr="00702ECA">
        <w:rPr>
          <w:kern w:val="0"/>
          <w:sz w:val="28"/>
          <w:szCs w:val="28"/>
        </w:rPr>
        <w:t>ác chất thải nguy hại, các loại bao gói, chai lọ thuốc bảo vệ thực vật, thuốc thú y, kim tiêm, bông băng, vỏ</w:t>
      </w:r>
      <w:r w:rsidR="001F2F5A">
        <w:rPr>
          <w:kern w:val="0"/>
          <w:sz w:val="28"/>
          <w:szCs w:val="28"/>
        </w:rPr>
        <w:t xml:space="preserve"> bao bì </w:t>
      </w:r>
      <w:r w:rsidRPr="00702ECA">
        <w:rPr>
          <w:kern w:val="0"/>
          <w:sz w:val="28"/>
          <w:szCs w:val="28"/>
        </w:rPr>
        <w:t>đã qua sử dụng phải đư</w:t>
      </w:r>
      <w:r w:rsidRPr="00702ECA">
        <w:rPr>
          <w:kern w:val="0"/>
          <w:sz w:val="28"/>
          <w:szCs w:val="28"/>
        </w:rPr>
        <w:softHyphen/>
        <w:t xml:space="preserve">ợc thu gom riêng </w:t>
      </w:r>
      <w:r w:rsidR="00F464E5">
        <w:rPr>
          <w:kern w:val="0"/>
          <w:sz w:val="28"/>
          <w:szCs w:val="28"/>
        </w:rPr>
        <w:t xml:space="preserve">vào </w:t>
      </w:r>
      <w:r w:rsidR="00F81491">
        <w:rPr>
          <w:kern w:val="0"/>
          <w:sz w:val="28"/>
          <w:szCs w:val="28"/>
        </w:rPr>
        <w:t>Bể bê tông được phân cấp</w:t>
      </w:r>
      <w:r w:rsidR="00F464E5">
        <w:rPr>
          <w:kern w:val="0"/>
          <w:sz w:val="28"/>
          <w:szCs w:val="28"/>
        </w:rPr>
        <w:t xml:space="preserve"> </w:t>
      </w:r>
      <w:r w:rsidR="00F81491">
        <w:rPr>
          <w:kern w:val="0"/>
          <w:sz w:val="28"/>
          <w:szCs w:val="28"/>
        </w:rPr>
        <w:t>cho</w:t>
      </w:r>
      <w:r w:rsidR="00F464E5">
        <w:rPr>
          <w:kern w:val="0"/>
          <w:sz w:val="28"/>
          <w:szCs w:val="28"/>
        </w:rPr>
        <w:t xml:space="preserve"> xóm để </w:t>
      </w:r>
      <w:r w:rsidR="00F81491">
        <w:rPr>
          <w:kern w:val="0"/>
          <w:sz w:val="28"/>
          <w:szCs w:val="28"/>
        </w:rPr>
        <w:t xml:space="preserve">đưa đi </w:t>
      </w:r>
      <w:r w:rsidRPr="00702ECA">
        <w:rPr>
          <w:kern w:val="0"/>
          <w:sz w:val="28"/>
          <w:szCs w:val="28"/>
        </w:rPr>
        <w:t xml:space="preserve">chôn lấp nơi an toàn; các loại rác </w:t>
      </w:r>
      <w:r w:rsidR="00F464E5">
        <w:rPr>
          <w:kern w:val="0"/>
          <w:sz w:val="28"/>
          <w:szCs w:val="28"/>
        </w:rPr>
        <w:t xml:space="preserve">thải sinh hoạt, rác </w:t>
      </w:r>
      <w:r w:rsidRPr="00702ECA">
        <w:rPr>
          <w:kern w:val="0"/>
          <w:sz w:val="28"/>
          <w:szCs w:val="28"/>
        </w:rPr>
        <w:t xml:space="preserve">hữu cơ phải được thu gom </w:t>
      </w:r>
      <w:r w:rsidR="00F464E5">
        <w:rPr>
          <w:kern w:val="0"/>
          <w:sz w:val="28"/>
          <w:szCs w:val="28"/>
        </w:rPr>
        <w:t>vào hố rác để đốt hoặc ngâm ủ làm phân bón.</w:t>
      </w:r>
    </w:p>
    <w:p w14:paraId="762A2425" w14:textId="77777777" w:rsidR="004D2982" w:rsidRPr="00702ECA" w:rsidRDefault="004D2982" w:rsidP="006943DC">
      <w:pPr>
        <w:ind w:firstLine="567"/>
        <w:jc w:val="both"/>
        <w:rPr>
          <w:kern w:val="0"/>
          <w:sz w:val="28"/>
          <w:szCs w:val="28"/>
        </w:rPr>
      </w:pPr>
      <w:r>
        <w:rPr>
          <w:kern w:val="0"/>
          <w:sz w:val="28"/>
          <w:szCs w:val="28"/>
        </w:rPr>
        <w:t xml:space="preserve">4. </w:t>
      </w:r>
      <w:r w:rsidRPr="00702ECA">
        <w:rPr>
          <w:kern w:val="0"/>
          <w:sz w:val="28"/>
          <w:szCs w:val="28"/>
        </w:rPr>
        <w:t>Nghiêm cấm mọi hành vi vứt xác động vật chết, chai lọ</w:t>
      </w:r>
      <w:r>
        <w:rPr>
          <w:kern w:val="0"/>
          <w:sz w:val="28"/>
          <w:szCs w:val="28"/>
        </w:rPr>
        <w:t xml:space="preserve">, bao bì </w:t>
      </w:r>
      <w:r w:rsidRPr="00702ECA">
        <w:rPr>
          <w:kern w:val="0"/>
          <w:sz w:val="28"/>
          <w:szCs w:val="28"/>
        </w:rPr>
        <w:t xml:space="preserve">thuốc </w:t>
      </w:r>
      <w:r>
        <w:rPr>
          <w:kern w:val="0"/>
          <w:sz w:val="28"/>
          <w:szCs w:val="28"/>
        </w:rPr>
        <w:t>bảo vệ thực vật</w:t>
      </w:r>
      <w:r w:rsidRPr="00702ECA">
        <w:rPr>
          <w:kern w:val="0"/>
          <w:sz w:val="28"/>
          <w:szCs w:val="28"/>
        </w:rPr>
        <w:t xml:space="preserve"> đã </w:t>
      </w:r>
      <w:r>
        <w:rPr>
          <w:kern w:val="0"/>
          <w:sz w:val="28"/>
          <w:szCs w:val="28"/>
        </w:rPr>
        <w:t xml:space="preserve">qua sử dụng hoặc sục rửa dụng cụ phun thuốc </w:t>
      </w:r>
      <w:r w:rsidRPr="00702ECA">
        <w:rPr>
          <w:kern w:val="0"/>
          <w:sz w:val="28"/>
          <w:szCs w:val="28"/>
        </w:rPr>
        <w:t xml:space="preserve">xuống </w:t>
      </w:r>
      <w:r>
        <w:rPr>
          <w:kern w:val="0"/>
          <w:sz w:val="28"/>
          <w:szCs w:val="28"/>
        </w:rPr>
        <w:t>kênh, mương thủy lợi, sông suối, ao, hồ</w:t>
      </w:r>
      <w:r w:rsidRPr="00702ECA">
        <w:rPr>
          <w:kern w:val="0"/>
          <w:sz w:val="28"/>
          <w:szCs w:val="28"/>
        </w:rPr>
        <w:t>; không đ</w:t>
      </w:r>
      <w:r w:rsidRPr="00702ECA">
        <w:rPr>
          <w:kern w:val="0"/>
          <w:sz w:val="28"/>
          <w:szCs w:val="28"/>
        </w:rPr>
        <w:softHyphen/>
        <w:t>ược sử dụng các loại hoá chất độc hại, các loại phân bón, thuốc bảo vệ thực vật, chủng vi sinh vật trong danh mục cấm của nhà nư</w:t>
      </w:r>
      <w:r w:rsidRPr="00702ECA">
        <w:rPr>
          <w:kern w:val="0"/>
          <w:sz w:val="28"/>
          <w:szCs w:val="28"/>
        </w:rPr>
        <w:softHyphen/>
        <w:t>ớ</w:t>
      </w:r>
      <w:r>
        <w:rPr>
          <w:kern w:val="0"/>
          <w:sz w:val="28"/>
          <w:szCs w:val="28"/>
        </w:rPr>
        <w:t>c trong canh tác nông nghiệp.</w:t>
      </w:r>
    </w:p>
    <w:p w14:paraId="49B990CF" w14:textId="77777777" w:rsidR="00702ECA" w:rsidRDefault="004D2982" w:rsidP="006943DC">
      <w:pPr>
        <w:ind w:firstLine="567"/>
        <w:jc w:val="both"/>
        <w:rPr>
          <w:kern w:val="0"/>
          <w:sz w:val="28"/>
          <w:szCs w:val="28"/>
        </w:rPr>
      </w:pPr>
      <w:r>
        <w:rPr>
          <w:kern w:val="0"/>
          <w:sz w:val="28"/>
          <w:szCs w:val="28"/>
        </w:rPr>
        <w:t xml:space="preserve">5. </w:t>
      </w:r>
      <w:r w:rsidR="00702ECA" w:rsidRPr="00702ECA">
        <w:rPr>
          <w:kern w:val="0"/>
          <w:sz w:val="28"/>
          <w:szCs w:val="28"/>
        </w:rPr>
        <w:t xml:space="preserve"> Mỗi hộ gia đình </w:t>
      </w:r>
      <w:r>
        <w:rPr>
          <w:kern w:val="0"/>
          <w:sz w:val="28"/>
          <w:szCs w:val="28"/>
        </w:rPr>
        <w:t xml:space="preserve">trong xóm phải đảm bảo có đủ các công trình: </w:t>
      </w:r>
      <w:r w:rsidR="00B87C2D">
        <w:rPr>
          <w:kern w:val="0"/>
          <w:sz w:val="28"/>
          <w:szCs w:val="28"/>
        </w:rPr>
        <w:t>Nhà xí hợp vệ sinh, nhà tắm, hố đốt rác và có chuồng trại cách nhà tối thiểu 5m theo quy định (</w:t>
      </w:r>
      <w:r w:rsidR="00B87C2D" w:rsidRPr="001F2F5A">
        <w:rPr>
          <w:i/>
          <w:kern w:val="0"/>
          <w:sz w:val="28"/>
          <w:szCs w:val="28"/>
        </w:rPr>
        <w:t>đối với hộ chăn nuôi</w:t>
      </w:r>
      <w:r w:rsidR="00B87C2D">
        <w:rPr>
          <w:kern w:val="0"/>
          <w:sz w:val="28"/>
          <w:szCs w:val="28"/>
        </w:rPr>
        <w:t xml:space="preserve">). </w:t>
      </w:r>
    </w:p>
    <w:p w14:paraId="6EF5284B" w14:textId="77777777" w:rsidR="00FC63B8" w:rsidRDefault="00FC63B8" w:rsidP="006943DC">
      <w:pPr>
        <w:spacing w:after="120" w:line="340" w:lineRule="exact"/>
        <w:ind w:firstLine="567"/>
        <w:jc w:val="both"/>
        <w:rPr>
          <w:b/>
          <w:bCs/>
          <w:sz w:val="28"/>
          <w:szCs w:val="28"/>
        </w:rPr>
      </w:pPr>
      <w:r w:rsidRPr="00A50DF2">
        <w:rPr>
          <w:b/>
          <w:kern w:val="0"/>
          <w:sz w:val="28"/>
          <w:szCs w:val="28"/>
        </w:rPr>
        <w:t xml:space="preserve">Điều 22. </w:t>
      </w:r>
      <w:r w:rsidRPr="00A50DF2">
        <w:rPr>
          <w:b/>
          <w:bCs/>
          <w:sz w:val="28"/>
          <w:szCs w:val="28"/>
        </w:rPr>
        <w:t xml:space="preserve">Về </w:t>
      </w:r>
      <w:r w:rsidR="00993087">
        <w:rPr>
          <w:b/>
          <w:bCs/>
          <w:sz w:val="28"/>
          <w:szCs w:val="28"/>
        </w:rPr>
        <w:t xml:space="preserve">chăn nuôi và </w:t>
      </w:r>
      <w:r w:rsidRPr="00A50DF2">
        <w:rPr>
          <w:b/>
          <w:bCs/>
          <w:sz w:val="28"/>
          <w:szCs w:val="28"/>
        </w:rPr>
        <w:t>phòng, chống dịch bệnh cho gia súc, gia cầm</w:t>
      </w:r>
    </w:p>
    <w:p w14:paraId="4E17AFF2" w14:textId="77777777" w:rsidR="001647B5" w:rsidRDefault="00D72507" w:rsidP="006943DC">
      <w:pPr>
        <w:spacing w:after="120" w:line="340" w:lineRule="exact"/>
        <w:ind w:firstLine="567"/>
        <w:jc w:val="both"/>
        <w:rPr>
          <w:bCs/>
          <w:sz w:val="28"/>
          <w:szCs w:val="28"/>
        </w:rPr>
      </w:pPr>
      <w:r>
        <w:rPr>
          <w:bCs/>
          <w:sz w:val="28"/>
          <w:szCs w:val="28"/>
        </w:rPr>
        <w:t xml:space="preserve">1. </w:t>
      </w:r>
      <w:r w:rsidR="001647B5" w:rsidRPr="00A50DF2">
        <w:rPr>
          <w:bCs/>
          <w:sz w:val="28"/>
          <w:szCs w:val="28"/>
        </w:rPr>
        <w:t>Xóm khuyến khích tất cả các hộ phát triển chăn nuôi gia súc, gia cầm</w:t>
      </w:r>
      <w:r w:rsidR="001647B5">
        <w:rPr>
          <w:bCs/>
          <w:sz w:val="28"/>
          <w:szCs w:val="28"/>
        </w:rPr>
        <w:t>, nhất là các mô hình chăn nuôi tập trung, chăn nuôi liên kết, có ứng dụng khoa học kỹ thuật vào sản xuất.</w:t>
      </w:r>
      <w:r w:rsidR="00F81491">
        <w:rPr>
          <w:bCs/>
          <w:sz w:val="28"/>
          <w:szCs w:val="28"/>
        </w:rPr>
        <w:t xml:space="preserve"> </w:t>
      </w:r>
    </w:p>
    <w:p w14:paraId="7DC5A390" w14:textId="77777777" w:rsidR="001647B5" w:rsidRDefault="001647B5" w:rsidP="006943DC">
      <w:pPr>
        <w:spacing w:after="120" w:line="340" w:lineRule="exact"/>
        <w:ind w:firstLine="567"/>
        <w:jc w:val="both"/>
        <w:rPr>
          <w:sz w:val="28"/>
          <w:szCs w:val="28"/>
        </w:rPr>
      </w:pPr>
      <w:r>
        <w:rPr>
          <w:bCs/>
          <w:sz w:val="28"/>
          <w:szCs w:val="28"/>
        </w:rPr>
        <w:t xml:space="preserve">2. </w:t>
      </w:r>
      <w:r w:rsidRPr="00A50DF2">
        <w:rPr>
          <w:bCs/>
          <w:sz w:val="28"/>
          <w:szCs w:val="28"/>
        </w:rPr>
        <w:t xml:space="preserve">Các hộ chăn nuôi gia súc, gia cầm phải thực hiện tốt công tác chăm sóc, </w:t>
      </w:r>
      <w:r w:rsidRPr="00BB44FD">
        <w:rPr>
          <w:bCs/>
          <w:sz w:val="28"/>
          <w:szCs w:val="28"/>
        </w:rPr>
        <w:t xml:space="preserve">phòng, chống dịch bệnh. </w:t>
      </w:r>
      <w:r>
        <w:rPr>
          <w:bCs/>
          <w:sz w:val="28"/>
          <w:szCs w:val="28"/>
        </w:rPr>
        <w:t>Gia súc phải được</w:t>
      </w:r>
      <w:r w:rsidRPr="00BB44FD">
        <w:rPr>
          <w:bCs/>
          <w:sz w:val="28"/>
          <w:szCs w:val="28"/>
        </w:rPr>
        <w:t xml:space="preserve"> tiêm phòng khi xã, xóm triển khai. </w:t>
      </w:r>
      <w:r w:rsidRPr="00BB44FD">
        <w:rPr>
          <w:sz w:val="28"/>
          <w:szCs w:val="28"/>
        </w:rPr>
        <w:t xml:space="preserve">Nếu </w:t>
      </w:r>
      <w:r>
        <w:rPr>
          <w:sz w:val="28"/>
          <w:szCs w:val="28"/>
        </w:rPr>
        <w:t>hộ nào không chấp</w:t>
      </w:r>
      <w:r w:rsidRPr="00BB44FD">
        <w:rPr>
          <w:sz w:val="28"/>
          <w:szCs w:val="28"/>
        </w:rPr>
        <w:t xml:space="preserve"> chấ</w:t>
      </w:r>
      <w:r>
        <w:rPr>
          <w:sz w:val="28"/>
          <w:szCs w:val="28"/>
        </w:rPr>
        <w:t>p hành xóm không kiểm đếm hỗ trợ khi có dịch bệnh hoặc kiểm điểm đề nghị đền bù nếu để lây lan dịch bệnh cho các hộ khác.</w:t>
      </w:r>
    </w:p>
    <w:p w14:paraId="2220C48C" w14:textId="77777777" w:rsidR="00993087" w:rsidRPr="001647B5" w:rsidRDefault="001647B5" w:rsidP="006943DC">
      <w:pPr>
        <w:spacing w:after="120" w:line="340" w:lineRule="exact"/>
        <w:ind w:firstLine="567"/>
        <w:jc w:val="both"/>
        <w:rPr>
          <w:b/>
          <w:kern w:val="0"/>
          <w:sz w:val="28"/>
          <w:szCs w:val="28"/>
        </w:rPr>
      </w:pPr>
      <w:r>
        <w:rPr>
          <w:bCs/>
          <w:sz w:val="28"/>
          <w:szCs w:val="28"/>
        </w:rPr>
        <w:t xml:space="preserve">3. </w:t>
      </w:r>
      <w:r w:rsidR="00993087" w:rsidRPr="00BB44FD">
        <w:rPr>
          <w:bCs/>
          <w:sz w:val="28"/>
          <w:szCs w:val="28"/>
        </w:rPr>
        <w:t xml:space="preserve">Nghiêm cấm việc </w:t>
      </w:r>
      <w:r w:rsidR="00D72507">
        <w:rPr>
          <w:bCs/>
          <w:sz w:val="28"/>
          <w:szCs w:val="28"/>
        </w:rPr>
        <w:t xml:space="preserve">thả rông gia súc, nhất là nơi đầu nguồn nước, nơi công cộng. </w:t>
      </w:r>
      <w:r w:rsidR="00993087">
        <w:rPr>
          <w:bCs/>
          <w:sz w:val="28"/>
          <w:szCs w:val="28"/>
        </w:rPr>
        <w:t xml:space="preserve"> </w:t>
      </w:r>
      <w:r w:rsidR="00D72507">
        <w:rPr>
          <w:bCs/>
          <w:sz w:val="28"/>
          <w:szCs w:val="28"/>
        </w:rPr>
        <w:t>K</w:t>
      </w:r>
      <w:r w:rsidR="00993087">
        <w:rPr>
          <w:bCs/>
          <w:sz w:val="28"/>
          <w:szCs w:val="28"/>
        </w:rPr>
        <w:t xml:space="preserve">iên quyết xử lý các hộ chăn thả gia súc gây ảnh hưởng đến mùa màng, sản xuất nông nghiệp hoặc thả rông gia súc vào rừng phòng hộ, rừng cộng đồng đã được xóm trồng rừng. Các hộ có gia súc xâm phạm gây ảnh hưởng đến diện tích gieo trồng của </w:t>
      </w:r>
      <w:r w:rsidR="00D72507">
        <w:rPr>
          <w:bCs/>
          <w:sz w:val="28"/>
          <w:szCs w:val="28"/>
        </w:rPr>
        <w:t xml:space="preserve">tập thể hoặc </w:t>
      </w:r>
      <w:r w:rsidR="00993087">
        <w:rPr>
          <w:bCs/>
          <w:sz w:val="28"/>
          <w:szCs w:val="28"/>
        </w:rPr>
        <w:t xml:space="preserve">hộ khác phải đền bù </w:t>
      </w:r>
      <w:r w:rsidR="00D72507">
        <w:rPr>
          <w:bCs/>
          <w:sz w:val="28"/>
          <w:szCs w:val="28"/>
        </w:rPr>
        <w:t>thỏa đáng nếu không sẽ bị nêu tên trong kỳ họp xóm và xử lý theo quy định của pháp luật.</w:t>
      </w:r>
    </w:p>
    <w:p w14:paraId="5E2104CD" w14:textId="77777777" w:rsidR="001647B5" w:rsidRDefault="001647B5" w:rsidP="006943DC">
      <w:pPr>
        <w:shd w:val="clear" w:color="auto" w:fill="FFFFFF"/>
        <w:ind w:firstLine="567"/>
        <w:jc w:val="both"/>
        <w:rPr>
          <w:bCs/>
          <w:sz w:val="28"/>
          <w:szCs w:val="28"/>
        </w:rPr>
      </w:pPr>
      <w:r>
        <w:rPr>
          <w:bCs/>
          <w:sz w:val="28"/>
          <w:szCs w:val="28"/>
        </w:rPr>
        <w:t>4. Các hộ tuyệt đối k</w:t>
      </w:r>
      <w:r w:rsidR="00D72507">
        <w:rPr>
          <w:bCs/>
          <w:sz w:val="28"/>
          <w:szCs w:val="28"/>
        </w:rPr>
        <w:t xml:space="preserve">hông </w:t>
      </w:r>
      <w:r>
        <w:rPr>
          <w:bCs/>
          <w:sz w:val="28"/>
          <w:szCs w:val="28"/>
        </w:rPr>
        <w:t>nuôi nhốt</w:t>
      </w:r>
      <w:r w:rsidR="00D72507">
        <w:rPr>
          <w:bCs/>
          <w:sz w:val="28"/>
          <w:szCs w:val="28"/>
        </w:rPr>
        <w:t xml:space="preserve"> gia súc trong gầm sàn nhà. </w:t>
      </w:r>
      <w:r>
        <w:rPr>
          <w:bCs/>
          <w:sz w:val="28"/>
          <w:szCs w:val="28"/>
        </w:rPr>
        <w:t>Mỗi hộ đều</w:t>
      </w:r>
      <w:r w:rsidR="00D72507">
        <w:rPr>
          <w:bCs/>
          <w:sz w:val="28"/>
          <w:szCs w:val="28"/>
        </w:rPr>
        <w:t xml:space="preserve"> phải trồng cỏ làm thức ăn </w:t>
      </w:r>
      <w:r>
        <w:rPr>
          <w:bCs/>
          <w:sz w:val="28"/>
          <w:szCs w:val="28"/>
        </w:rPr>
        <w:t>để chủ động phòng chống dịch bệnh và tránh giá rét cho vật nuôi.</w:t>
      </w:r>
    </w:p>
    <w:p w14:paraId="33C2136D" w14:textId="77777777" w:rsidR="009103AE" w:rsidRPr="00BF2CB8" w:rsidRDefault="001647B5" w:rsidP="006943DC">
      <w:pPr>
        <w:shd w:val="clear" w:color="auto" w:fill="FFFFFF"/>
        <w:ind w:firstLine="567"/>
        <w:jc w:val="both"/>
        <w:rPr>
          <w:bCs/>
          <w:sz w:val="28"/>
          <w:szCs w:val="28"/>
        </w:rPr>
      </w:pPr>
      <w:r>
        <w:rPr>
          <w:bCs/>
          <w:sz w:val="28"/>
          <w:szCs w:val="28"/>
        </w:rPr>
        <w:lastRenderedPageBreak/>
        <w:t xml:space="preserve">5. </w:t>
      </w:r>
      <w:r w:rsidR="00D72507" w:rsidRPr="00D72507">
        <w:rPr>
          <w:bCs/>
          <w:sz w:val="28"/>
          <w:szCs w:val="28"/>
        </w:rPr>
        <w:t>Chuồ</w:t>
      </w:r>
      <w:r>
        <w:rPr>
          <w:bCs/>
          <w:sz w:val="28"/>
          <w:szCs w:val="28"/>
        </w:rPr>
        <w:t>ng</w:t>
      </w:r>
      <w:r w:rsidR="00D72507" w:rsidRPr="00D72507">
        <w:rPr>
          <w:bCs/>
          <w:sz w:val="28"/>
          <w:szCs w:val="28"/>
        </w:rPr>
        <w:t xml:space="preserve"> </w:t>
      </w:r>
      <w:r>
        <w:rPr>
          <w:bCs/>
          <w:sz w:val="28"/>
          <w:szCs w:val="28"/>
        </w:rPr>
        <w:t>trại chăn nuôi</w:t>
      </w:r>
      <w:r w:rsidR="00D72507" w:rsidRPr="00D72507">
        <w:rPr>
          <w:bCs/>
          <w:sz w:val="28"/>
          <w:szCs w:val="28"/>
        </w:rPr>
        <w:t xml:space="preserve"> phải bố trí hợp vệ sinh và đảm bảo khoảng cách an toàn với sức khỏe con người và phải được quét dọn vệ sinh hàng ngày.</w:t>
      </w:r>
      <w:r>
        <w:rPr>
          <w:bCs/>
          <w:sz w:val="28"/>
          <w:szCs w:val="28"/>
        </w:rPr>
        <w:t xml:space="preserve"> </w:t>
      </w:r>
      <w:r w:rsidR="0034691D">
        <w:rPr>
          <w:bCs/>
          <w:sz w:val="28"/>
          <w:szCs w:val="28"/>
        </w:rPr>
        <w:t>Phát huy tình làng, nghĩa xóm và tinh thần đoàn kết trong chia sẻ, hoán đổi đất đai tạo điều kiện cho các hộ xây dựng chuồng trại gần nhà hoặc xây dựng chuồng trại tập trung đối với các hộ liền kề.</w:t>
      </w:r>
    </w:p>
    <w:p w14:paraId="3770061A" w14:textId="77777777" w:rsidR="00FC63B8" w:rsidRPr="00A50DF2" w:rsidRDefault="00FC63B8" w:rsidP="006943DC">
      <w:pPr>
        <w:spacing w:after="120" w:line="340" w:lineRule="exact"/>
        <w:ind w:firstLine="567"/>
        <w:jc w:val="both"/>
        <w:rPr>
          <w:b/>
          <w:bCs/>
          <w:sz w:val="28"/>
          <w:szCs w:val="28"/>
        </w:rPr>
      </w:pPr>
      <w:r w:rsidRPr="00A50DF2">
        <w:rPr>
          <w:b/>
          <w:bCs/>
          <w:sz w:val="28"/>
          <w:szCs w:val="28"/>
        </w:rPr>
        <w:t>Điề</w:t>
      </w:r>
      <w:r w:rsidR="0034691D">
        <w:rPr>
          <w:b/>
          <w:bCs/>
          <w:sz w:val="28"/>
          <w:szCs w:val="28"/>
        </w:rPr>
        <w:t>u 23</w:t>
      </w:r>
      <w:r w:rsidRPr="00A50DF2">
        <w:rPr>
          <w:b/>
          <w:bCs/>
          <w:sz w:val="28"/>
          <w:szCs w:val="28"/>
        </w:rPr>
        <w:t>. Trồng rừng, quản lý và bảo vệ rừng</w:t>
      </w:r>
    </w:p>
    <w:p w14:paraId="5FA6F48D" w14:textId="77777777" w:rsidR="00895C8A" w:rsidRDefault="00895C8A" w:rsidP="006943DC">
      <w:pPr>
        <w:shd w:val="clear" w:color="auto" w:fill="FFFFFF"/>
        <w:spacing w:after="120" w:line="340" w:lineRule="exact"/>
        <w:ind w:firstLine="567"/>
        <w:jc w:val="both"/>
        <w:rPr>
          <w:rFonts w:cs="Arial"/>
          <w:kern w:val="0"/>
          <w:sz w:val="28"/>
          <w:szCs w:val="28"/>
          <w:lang w:eastAsia="vi-VN"/>
        </w:rPr>
      </w:pPr>
      <w:r>
        <w:rPr>
          <w:bCs/>
          <w:sz w:val="28"/>
          <w:szCs w:val="28"/>
        </w:rPr>
        <w:t xml:space="preserve">1. </w:t>
      </w:r>
      <w:r w:rsidRPr="00A50DF2">
        <w:rPr>
          <w:bCs/>
          <w:sz w:val="28"/>
          <w:szCs w:val="28"/>
        </w:rPr>
        <w:t>Các hộ gia đình được Nhà nước giao rừng có trách nhiệm quản lý, bảo vệ rừng theo các quy định pháp luật về quản lý, khai thác, bảo vệ rừng.</w:t>
      </w:r>
      <w:r>
        <w:rPr>
          <w:bCs/>
          <w:sz w:val="28"/>
          <w:szCs w:val="28"/>
        </w:rPr>
        <w:t xml:space="preserve"> </w:t>
      </w:r>
      <w:r w:rsidR="00DC6351">
        <w:rPr>
          <w:bCs/>
          <w:sz w:val="28"/>
          <w:szCs w:val="28"/>
        </w:rPr>
        <w:t>Chủ rừng sử dụng rừng không đúng mục đích hoặc không tiến hành hoạt động bảo vệ và phát triển rừng sau 12 tháng liên tục kể từ ngày được giao không có lý do chính đáng, xóm có trách nhiệm báo cáo cấp trên để thu hồi bàn giao cho hộ khác.</w:t>
      </w:r>
    </w:p>
    <w:p w14:paraId="2300AEA6" w14:textId="77777777" w:rsidR="00DC6351" w:rsidRDefault="00DC6351"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2. Hằng năm, theo chỉ tiêu giao và nhu cầu phát triển rừng, các hộ đăng ký với trưởng xóm nhu cầu về diện tích số lượng và loại giống cây lâm nghiệp (</w:t>
      </w:r>
      <w:r w:rsidRPr="00DC6351">
        <w:rPr>
          <w:rFonts w:cs="Arial"/>
          <w:i/>
          <w:kern w:val="0"/>
          <w:sz w:val="28"/>
          <w:szCs w:val="28"/>
          <w:lang w:eastAsia="vi-VN"/>
        </w:rPr>
        <w:t>trong danh mục của huyện, của tỉnh</w:t>
      </w:r>
      <w:r>
        <w:rPr>
          <w:rFonts w:cs="Arial"/>
          <w:kern w:val="0"/>
          <w:sz w:val="28"/>
          <w:szCs w:val="28"/>
          <w:lang w:eastAsia="vi-VN"/>
        </w:rPr>
        <w:t>) để kiến nghị lên xã và kiểm lâm lập kế hoạ</w:t>
      </w:r>
      <w:r w:rsidR="00A16FD9">
        <w:rPr>
          <w:rFonts w:cs="Arial"/>
          <w:kern w:val="0"/>
          <w:sz w:val="28"/>
          <w:szCs w:val="28"/>
          <w:lang w:eastAsia="vi-VN"/>
        </w:rPr>
        <w:t>ch trồng rừng và cấp giống kịp thời đầu năm.</w:t>
      </w:r>
    </w:p>
    <w:p w14:paraId="6C38DF95" w14:textId="77777777" w:rsidR="00A16FD9" w:rsidRDefault="00A16FD9"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 xml:space="preserve">a, </w:t>
      </w:r>
      <w:r w:rsidRPr="00A50DF2">
        <w:rPr>
          <w:rFonts w:cs="Arial"/>
          <w:kern w:val="0"/>
          <w:sz w:val="28"/>
          <w:szCs w:val="28"/>
          <w:lang w:val="vi-VN" w:eastAsia="vi-VN"/>
        </w:rPr>
        <w:t>Đối với rừng phòng hộ: Mọi người dân trong thôn được giao rừng và đất lâm nghiệp</w:t>
      </w:r>
      <w:r w:rsidRPr="00A50DF2">
        <w:rPr>
          <w:rFonts w:cs="Arial"/>
          <w:kern w:val="0"/>
          <w:sz w:val="28"/>
          <w:szCs w:val="28"/>
          <w:lang w:eastAsia="vi-VN"/>
        </w:rPr>
        <w:t>,</w:t>
      </w:r>
      <w:r w:rsidRPr="00A50DF2">
        <w:rPr>
          <w:rFonts w:cs="Arial"/>
          <w:kern w:val="0"/>
          <w:sz w:val="28"/>
          <w:szCs w:val="28"/>
          <w:lang w:val="vi-VN" w:eastAsia="vi-VN"/>
        </w:rPr>
        <w:t xml:space="preserve"> tự bỏ vốn trồng rừng để tập trung khoanh nuôi, xúc tiến tái sinh rừng, chăm sóc làm giàu rừng và trồng dặm các loài cây dưới tán rừng.</w:t>
      </w:r>
    </w:p>
    <w:p w14:paraId="5CE649B1" w14:textId="77777777" w:rsidR="00A16FD9" w:rsidRDefault="00A16FD9"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 xml:space="preserve">b, </w:t>
      </w:r>
      <w:r w:rsidRPr="00A50DF2">
        <w:rPr>
          <w:rFonts w:cs="Arial"/>
          <w:kern w:val="0"/>
          <w:sz w:val="28"/>
          <w:szCs w:val="28"/>
          <w:lang w:val="vi-VN" w:eastAsia="vi-VN"/>
        </w:rPr>
        <w:t>Đối với rừng sản xuất: Mọi người dân trong thôn tham gia trồng rừng khoanh nuôi, xúc tiến tái sinh rừng để làm giàu rừng bằng vốn hỗ trợ của nhà nước và tự bỏ vốn trồng rừng tập trung hoặc chia cho hộ gia đình.</w:t>
      </w:r>
    </w:p>
    <w:p w14:paraId="09A6012B" w14:textId="77777777" w:rsidR="00A16FD9" w:rsidRPr="00A16FD9" w:rsidRDefault="00A16FD9"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c, Đối</w:t>
      </w:r>
      <w:r w:rsidR="00FE30BF">
        <w:rPr>
          <w:rFonts w:cs="Arial"/>
          <w:kern w:val="0"/>
          <w:sz w:val="28"/>
          <w:szCs w:val="28"/>
          <w:lang w:eastAsia="vi-VN"/>
        </w:rPr>
        <w:t xml:space="preserve"> với</w:t>
      </w:r>
      <w:r>
        <w:rPr>
          <w:rFonts w:cs="Arial"/>
          <w:kern w:val="0"/>
          <w:sz w:val="28"/>
          <w:szCs w:val="28"/>
          <w:lang w:eastAsia="vi-VN"/>
        </w:rPr>
        <w:t xml:space="preserve"> rừng cộng đồng</w:t>
      </w:r>
      <w:r w:rsidR="00FE30BF">
        <w:rPr>
          <w:rFonts w:cs="Arial"/>
          <w:kern w:val="0"/>
          <w:sz w:val="28"/>
          <w:szCs w:val="28"/>
          <w:lang w:eastAsia="vi-VN"/>
        </w:rPr>
        <w:t xml:space="preserve"> và đất công cộng</w:t>
      </w:r>
      <w:r>
        <w:rPr>
          <w:rFonts w:cs="Arial"/>
          <w:kern w:val="0"/>
          <w:sz w:val="28"/>
          <w:szCs w:val="28"/>
          <w:lang w:eastAsia="vi-VN"/>
        </w:rPr>
        <w:t xml:space="preserve"> xóm lấy ý kiến cộng đồng </w:t>
      </w:r>
      <w:r w:rsidR="00FE30BF">
        <w:rPr>
          <w:rFonts w:cs="Arial"/>
          <w:kern w:val="0"/>
          <w:sz w:val="28"/>
          <w:szCs w:val="28"/>
          <w:lang w:eastAsia="vi-VN"/>
        </w:rPr>
        <w:t xml:space="preserve">về diện tích và </w:t>
      </w:r>
      <w:r>
        <w:rPr>
          <w:rFonts w:cs="Arial"/>
          <w:kern w:val="0"/>
          <w:sz w:val="28"/>
          <w:szCs w:val="28"/>
          <w:lang w:eastAsia="vi-VN"/>
        </w:rPr>
        <w:t xml:space="preserve">loại </w:t>
      </w:r>
      <w:r w:rsidR="00FE30BF">
        <w:rPr>
          <w:rFonts w:cs="Arial"/>
          <w:kern w:val="0"/>
          <w:sz w:val="28"/>
          <w:szCs w:val="28"/>
          <w:lang w:eastAsia="vi-VN"/>
        </w:rPr>
        <w:t>cây để đăng ký cấp giống và huy động các hộ dân tham gia trồng, chăm sóc và bảo vệ rừng. Khi rừng đến tuổi khai thác và thu được lợi nhuận, 50% số tiền thu được để gây quỹ để phục vụ các hoạt động chung của xóm và 50% chia đều cho các hộ dân tham gia trồng rừng.</w:t>
      </w:r>
    </w:p>
    <w:p w14:paraId="40877762" w14:textId="77777777" w:rsidR="00A16FD9" w:rsidRDefault="00A16FD9"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 xml:space="preserve">3. </w:t>
      </w:r>
      <w:r w:rsidRPr="00A50DF2">
        <w:rPr>
          <w:rFonts w:cs="Arial"/>
          <w:kern w:val="0"/>
          <w:sz w:val="28"/>
          <w:szCs w:val="28"/>
          <w:lang w:val="vi-VN" w:eastAsia="vi-VN"/>
        </w:rPr>
        <w:t>Trong mùa hanh khô</w:t>
      </w:r>
      <w:r w:rsidRPr="00A50DF2">
        <w:rPr>
          <w:rFonts w:cs="Arial"/>
          <w:kern w:val="0"/>
          <w:sz w:val="28"/>
          <w:szCs w:val="28"/>
          <w:lang w:eastAsia="vi-VN"/>
        </w:rPr>
        <w:t>,</w:t>
      </w:r>
      <w:r w:rsidRPr="00A50DF2">
        <w:rPr>
          <w:rFonts w:cs="Arial"/>
          <w:kern w:val="0"/>
          <w:sz w:val="28"/>
          <w:szCs w:val="28"/>
          <w:lang w:val="vi-VN" w:eastAsia="vi-VN"/>
        </w:rPr>
        <w:t xml:space="preserve"> các cá nhân, hộ gia đình và chủ rừng chủ động làm đường băng cản lửa những khu vực trọng điểm dễ xảy ra cháy rừng ở các khu rừng tự nhiên, rừng trồng.</w:t>
      </w:r>
    </w:p>
    <w:p w14:paraId="27FBBD40" w14:textId="77777777" w:rsidR="00FC63B8" w:rsidRPr="00A50DF2" w:rsidRDefault="00A16FD9" w:rsidP="006943DC">
      <w:pPr>
        <w:shd w:val="clear" w:color="auto" w:fill="FFFFFF"/>
        <w:spacing w:after="120" w:line="340" w:lineRule="exact"/>
        <w:ind w:firstLine="567"/>
        <w:jc w:val="both"/>
        <w:rPr>
          <w:rFonts w:cs="Arial"/>
          <w:kern w:val="0"/>
          <w:sz w:val="28"/>
          <w:szCs w:val="28"/>
          <w:lang w:val="vi-VN" w:eastAsia="vi-VN"/>
        </w:rPr>
      </w:pPr>
      <w:r>
        <w:rPr>
          <w:rFonts w:cs="Arial"/>
          <w:kern w:val="0"/>
          <w:sz w:val="28"/>
          <w:szCs w:val="28"/>
          <w:lang w:eastAsia="vi-VN"/>
        </w:rPr>
        <w:t xml:space="preserve">4. </w:t>
      </w:r>
      <w:r w:rsidR="00FC63B8" w:rsidRPr="00A50DF2">
        <w:rPr>
          <w:rFonts w:cs="Arial"/>
          <w:kern w:val="0"/>
          <w:sz w:val="28"/>
          <w:szCs w:val="28"/>
          <w:lang w:val="vi-VN" w:eastAsia="vi-VN"/>
        </w:rPr>
        <w:t>Nghiêm cấm các hành vi chặt phá</w:t>
      </w:r>
      <w:r w:rsidR="00FC63B8" w:rsidRPr="00A50DF2">
        <w:rPr>
          <w:rFonts w:cs="Arial"/>
          <w:kern w:val="0"/>
          <w:sz w:val="28"/>
          <w:szCs w:val="28"/>
          <w:lang w:eastAsia="vi-VN"/>
        </w:rPr>
        <w:t xml:space="preserve"> rừng,</w:t>
      </w:r>
      <w:r w:rsidR="00FC63B8" w:rsidRPr="00A50DF2">
        <w:rPr>
          <w:rFonts w:cs="Arial"/>
          <w:kern w:val="0"/>
          <w:sz w:val="28"/>
          <w:szCs w:val="28"/>
          <w:lang w:val="vi-VN" w:eastAsia="vi-VN"/>
        </w:rPr>
        <w:t xml:space="preserve"> săn, bắt, bẫy động vật trong rừng</w:t>
      </w:r>
      <w:r w:rsidR="00FC63B8" w:rsidRPr="00A50DF2">
        <w:rPr>
          <w:rFonts w:cs="Arial"/>
          <w:kern w:val="0"/>
          <w:sz w:val="28"/>
          <w:szCs w:val="28"/>
          <w:lang w:eastAsia="vi-VN"/>
        </w:rPr>
        <w:t xml:space="preserve"> và các hành vi khác theo quy định của pháp luật.</w:t>
      </w:r>
    </w:p>
    <w:p w14:paraId="7F980122" w14:textId="77777777" w:rsidR="00FC63B8" w:rsidRDefault="00A16FD9" w:rsidP="006943DC">
      <w:pPr>
        <w:shd w:val="clear" w:color="auto" w:fill="FFFFFF"/>
        <w:spacing w:after="120" w:line="340" w:lineRule="exact"/>
        <w:ind w:firstLine="567"/>
        <w:jc w:val="both"/>
        <w:rPr>
          <w:rFonts w:cs="Arial"/>
          <w:kern w:val="0"/>
          <w:sz w:val="28"/>
          <w:szCs w:val="28"/>
          <w:lang w:eastAsia="vi-VN"/>
        </w:rPr>
      </w:pPr>
      <w:r>
        <w:rPr>
          <w:rFonts w:cs="Arial"/>
          <w:kern w:val="0"/>
          <w:sz w:val="28"/>
          <w:szCs w:val="28"/>
          <w:lang w:eastAsia="vi-VN"/>
        </w:rPr>
        <w:t>5.</w:t>
      </w:r>
      <w:r w:rsidR="00FC63B8" w:rsidRPr="00A50DF2">
        <w:rPr>
          <w:rFonts w:cs="Arial"/>
          <w:kern w:val="0"/>
          <w:sz w:val="28"/>
          <w:szCs w:val="28"/>
          <w:lang w:val="vi-VN" w:eastAsia="vi-VN"/>
        </w:rPr>
        <w:t xml:space="preserve"> </w:t>
      </w:r>
      <w:r w:rsidR="00CF10AF">
        <w:rPr>
          <w:rFonts w:cs="Arial"/>
          <w:kern w:val="0"/>
          <w:sz w:val="28"/>
          <w:szCs w:val="28"/>
          <w:lang w:eastAsia="vi-VN"/>
        </w:rPr>
        <w:t>Các hộ tiến hành t</w:t>
      </w:r>
      <w:r w:rsidR="00FC63B8" w:rsidRPr="00A50DF2">
        <w:rPr>
          <w:rFonts w:cs="Arial"/>
          <w:kern w:val="0"/>
          <w:sz w:val="28"/>
          <w:szCs w:val="28"/>
          <w:lang w:eastAsia="vi-VN"/>
        </w:rPr>
        <w:t>ổ chức kh</w:t>
      </w:r>
      <w:r w:rsidR="00FC63B8" w:rsidRPr="00A50DF2">
        <w:rPr>
          <w:rFonts w:cs="Arial"/>
          <w:kern w:val="0"/>
          <w:sz w:val="28"/>
          <w:szCs w:val="28"/>
          <w:lang w:val="vi-VN" w:eastAsia="vi-VN"/>
        </w:rPr>
        <w:t>ai thác rừng</w:t>
      </w:r>
      <w:r w:rsidR="00FC63B8" w:rsidRPr="00A50DF2">
        <w:rPr>
          <w:rFonts w:cs="Arial"/>
          <w:kern w:val="0"/>
          <w:sz w:val="28"/>
          <w:szCs w:val="28"/>
          <w:lang w:eastAsia="vi-VN"/>
        </w:rPr>
        <w:t xml:space="preserve"> </w:t>
      </w:r>
      <w:r w:rsidR="00CF10AF">
        <w:rPr>
          <w:rFonts w:cs="Arial"/>
          <w:kern w:val="0"/>
          <w:sz w:val="28"/>
          <w:szCs w:val="28"/>
          <w:lang w:eastAsia="vi-VN"/>
        </w:rPr>
        <w:t>phải</w:t>
      </w:r>
      <w:r w:rsidR="00FC63B8" w:rsidRPr="00A50DF2">
        <w:rPr>
          <w:rFonts w:cs="Arial"/>
          <w:kern w:val="0"/>
          <w:sz w:val="28"/>
          <w:szCs w:val="28"/>
          <w:lang w:eastAsia="vi-VN"/>
        </w:rPr>
        <w:t xml:space="preserve"> làm đơn xin khai thác và có văn bản đồng ý của cơ quan nhà nước có thẩm quyền.</w:t>
      </w:r>
      <w:r w:rsidR="00CF10AF">
        <w:rPr>
          <w:rFonts w:cs="Arial"/>
          <w:kern w:val="0"/>
          <w:sz w:val="28"/>
          <w:szCs w:val="28"/>
          <w:lang w:eastAsia="vi-VN"/>
        </w:rPr>
        <w:t xml:space="preserve"> </w:t>
      </w:r>
    </w:p>
    <w:p w14:paraId="05708119" w14:textId="77777777" w:rsidR="00FC63B8" w:rsidRPr="003A5C91" w:rsidRDefault="00FC63B8" w:rsidP="006943DC">
      <w:pPr>
        <w:spacing w:after="0" w:line="300" w:lineRule="auto"/>
        <w:ind w:firstLine="567"/>
        <w:jc w:val="both"/>
        <w:rPr>
          <w:rFonts w:cs="Arial"/>
          <w:b/>
          <w:sz w:val="28"/>
          <w:szCs w:val="28"/>
        </w:rPr>
      </w:pPr>
      <w:r w:rsidRPr="003A5C91">
        <w:rPr>
          <w:rFonts w:cs="Arial"/>
          <w:b/>
          <w:sz w:val="28"/>
          <w:szCs w:val="28"/>
        </w:rPr>
        <w:t>Điề</w:t>
      </w:r>
      <w:r w:rsidR="002C2C2D">
        <w:rPr>
          <w:rFonts w:cs="Arial"/>
          <w:b/>
          <w:sz w:val="28"/>
          <w:szCs w:val="28"/>
        </w:rPr>
        <w:t>u 24</w:t>
      </w:r>
      <w:r w:rsidRPr="003A5C91">
        <w:rPr>
          <w:rFonts w:cs="Arial"/>
          <w:b/>
          <w:sz w:val="28"/>
          <w:szCs w:val="28"/>
        </w:rPr>
        <w:t xml:space="preserve">. Tham gia quản lý nhà nước, quản lý xã hội; thực hiện dân chủ ở cơ sở; xây dựng hệ thống chính trị, tổ chức tự quản, các tổ chức đoàn thể vững mạnh </w:t>
      </w:r>
    </w:p>
    <w:p w14:paraId="4815466B" w14:textId="77777777" w:rsidR="00FC63B8" w:rsidRPr="003A5C91" w:rsidRDefault="00FC63B8" w:rsidP="006943DC">
      <w:pPr>
        <w:spacing w:after="0" w:line="300" w:lineRule="auto"/>
        <w:ind w:firstLine="567"/>
        <w:jc w:val="both"/>
        <w:rPr>
          <w:rFonts w:cs="Arial"/>
          <w:sz w:val="28"/>
          <w:szCs w:val="28"/>
        </w:rPr>
      </w:pPr>
      <w:r w:rsidRPr="003A5C91">
        <w:rPr>
          <w:rFonts w:cs="Arial"/>
          <w:sz w:val="28"/>
          <w:szCs w:val="28"/>
        </w:rPr>
        <w:t>1. Tham gia quản lý nhà nước, quản lý xã hội; thực hiện dân chủ ở cơ sở</w:t>
      </w:r>
      <w:r w:rsidR="00D94F70" w:rsidRPr="003A5C91">
        <w:rPr>
          <w:rFonts w:cs="Arial"/>
          <w:sz w:val="28"/>
          <w:szCs w:val="28"/>
        </w:rPr>
        <w:t>;</w:t>
      </w:r>
      <w:r w:rsidR="00D94F70" w:rsidRPr="003A5C91">
        <w:rPr>
          <w:rFonts w:cs="Arial"/>
          <w:sz w:val="28"/>
          <w:szCs w:val="28"/>
          <w:lang w:val="vi-VN"/>
        </w:rPr>
        <w:t xml:space="preserve"> </w:t>
      </w:r>
      <w:r w:rsidRPr="003A5C91">
        <w:rPr>
          <w:rFonts w:cs="Arial"/>
          <w:sz w:val="28"/>
          <w:szCs w:val="28"/>
        </w:rPr>
        <w:t>phát huy quyền tự do, dân chủ củ</w:t>
      </w:r>
      <w:r w:rsidR="00D94F70" w:rsidRPr="003A5C91">
        <w:rPr>
          <w:rFonts w:cs="Arial"/>
          <w:sz w:val="28"/>
          <w:szCs w:val="28"/>
        </w:rPr>
        <w:t xml:space="preserve">a Nhân dân; </w:t>
      </w:r>
      <w:r w:rsidRPr="003A5C91">
        <w:rPr>
          <w:rFonts w:cs="Arial"/>
          <w:sz w:val="28"/>
          <w:szCs w:val="28"/>
        </w:rPr>
        <w:t>thực hiện tốt các quyền và nghĩa vụ</w:t>
      </w:r>
      <w:r w:rsidR="00D94F70" w:rsidRPr="003A5C91">
        <w:rPr>
          <w:rFonts w:cs="Arial"/>
          <w:sz w:val="28"/>
          <w:szCs w:val="28"/>
        </w:rPr>
        <w:t xml:space="preserve"> </w:t>
      </w:r>
      <w:r w:rsidR="00D94F70" w:rsidRPr="003A5C91">
        <w:rPr>
          <w:rFonts w:cs="Arial"/>
          <w:sz w:val="28"/>
          <w:szCs w:val="28"/>
        </w:rPr>
        <w:lastRenderedPageBreak/>
        <w:t>công dân</w:t>
      </w:r>
      <w:r w:rsidR="00D94F70" w:rsidRPr="003A5C91">
        <w:rPr>
          <w:rFonts w:cs="Arial"/>
          <w:sz w:val="28"/>
          <w:szCs w:val="28"/>
          <w:lang w:val="vi-VN"/>
        </w:rPr>
        <w:t xml:space="preserve">; </w:t>
      </w:r>
      <w:r w:rsidRPr="003A5C91">
        <w:rPr>
          <w:rFonts w:cs="Arial"/>
          <w:sz w:val="28"/>
          <w:szCs w:val="28"/>
        </w:rPr>
        <w:t xml:space="preserve">tham gia các hoạt động, phong trào do cấp có thẩm quyền hoặc do </w:t>
      </w:r>
      <w:r w:rsidR="00D94F70" w:rsidRPr="003A5C91">
        <w:rPr>
          <w:rFonts w:cs="Arial"/>
          <w:sz w:val="28"/>
          <w:szCs w:val="28"/>
        </w:rPr>
        <w:t>xóm</w:t>
      </w:r>
      <w:r w:rsidRPr="003A5C91">
        <w:rPr>
          <w:rFonts w:cs="Arial"/>
          <w:sz w:val="28"/>
          <w:szCs w:val="28"/>
        </w:rPr>
        <w:t xml:space="preserve"> phát độ</w:t>
      </w:r>
      <w:r w:rsidR="00D94F70" w:rsidRPr="003A5C91">
        <w:rPr>
          <w:rFonts w:cs="Arial"/>
          <w:sz w:val="28"/>
          <w:szCs w:val="28"/>
        </w:rPr>
        <w:t>ng như: t</w:t>
      </w:r>
      <w:r w:rsidRPr="003A5C91">
        <w:rPr>
          <w:rFonts w:cs="Arial"/>
          <w:sz w:val="28"/>
          <w:szCs w:val="28"/>
        </w:rPr>
        <w:t>ham gia các cuộc họ</w:t>
      </w:r>
      <w:r w:rsidR="00D94F70" w:rsidRPr="003A5C91">
        <w:rPr>
          <w:rFonts w:cs="Arial"/>
          <w:sz w:val="28"/>
          <w:szCs w:val="28"/>
        </w:rPr>
        <w:t>p xóm</w:t>
      </w:r>
      <w:r w:rsidRPr="003A5C91">
        <w:rPr>
          <w:rFonts w:cs="Arial"/>
          <w:sz w:val="28"/>
          <w:szCs w:val="28"/>
        </w:rPr>
        <w:t xml:space="preserve">, tiếp xúc cử tri, tham gia góp ý vào các dự thảo văn bản do cấp có thẩm quyền tổ chức lấy ý kiến góp ý của Nhân dân ở cơ sở… </w:t>
      </w:r>
    </w:p>
    <w:p w14:paraId="733B4265" w14:textId="77777777" w:rsidR="00FC63B8" w:rsidRPr="003A5C91" w:rsidRDefault="00FC63B8" w:rsidP="006943DC">
      <w:pPr>
        <w:spacing w:after="0" w:line="300" w:lineRule="auto"/>
        <w:ind w:firstLine="567"/>
        <w:jc w:val="both"/>
        <w:rPr>
          <w:rFonts w:cs="Arial"/>
          <w:sz w:val="28"/>
          <w:szCs w:val="28"/>
        </w:rPr>
      </w:pPr>
      <w:r w:rsidRPr="003A5C91">
        <w:rPr>
          <w:rFonts w:cs="Arial"/>
          <w:sz w:val="28"/>
          <w:szCs w:val="28"/>
        </w:rPr>
        <w:t xml:space="preserve">2. Xây dựng hệ thống chính trị, tổ chức tự quản, các tổ chức đoàn thể vững mạnh </w:t>
      </w:r>
    </w:p>
    <w:p w14:paraId="436F207E" w14:textId="77777777" w:rsidR="00FC63B8" w:rsidRPr="003A5C91" w:rsidRDefault="00BF2CB8" w:rsidP="006943DC">
      <w:pPr>
        <w:spacing w:after="0" w:line="300" w:lineRule="auto"/>
        <w:ind w:firstLine="567"/>
        <w:jc w:val="both"/>
        <w:rPr>
          <w:rFonts w:cs="Arial"/>
          <w:sz w:val="28"/>
          <w:szCs w:val="28"/>
        </w:rPr>
      </w:pPr>
      <w:r>
        <w:rPr>
          <w:rFonts w:cs="Arial"/>
          <w:sz w:val="28"/>
          <w:szCs w:val="28"/>
        </w:rPr>
        <w:t>a,</w:t>
      </w:r>
      <w:r w:rsidR="00FC63B8" w:rsidRPr="003A5C91">
        <w:rPr>
          <w:rFonts w:cs="Arial"/>
          <w:sz w:val="28"/>
          <w:szCs w:val="28"/>
        </w:rPr>
        <w:t xml:space="preserve"> Xây dựng các biện pháp nhằm xây dựng xóm vững mạnh, Ban công tác mặt trận, các tổ chức đoàn thể, tổ chức tự quản hoạt động tốt. </w:t>
      </w:r>
    </w:p>
    <w:p w14:paraId="193E48BC" w14:textId="77777777" w:rsidR="00FC63B8" w:rsidRPr="003A5C91" w:rsidRDefault="00BF2CB8" w:rsidP="006943DC">
      <w:pPr>
        <w:spacing w:after="0" w:line="300" w:lineRule="auto"/>
        <w:ind w:firstLine="567"/>
        <w:jc w:val="both"/>
        <w:rPr>
          <w:rFonts w:cs="Arial"/>
          <w:sz w:val="28"/>
          <w:szCs w:val="28"/>
        </w:rPr>
      </w:pPr>
      <w:r>
        <w:rPr>
          <w:rFonts w:cs="Arial"/>
          <w:sz w:val="28"/>
          <w:szCs w:val="28"/>
        </w:rPr>
        <w:t xml:space="preserve">b, </w:t>
      </w:r>
      <w:r w:rsidR="00FC63B8" w:rsidRPr="003A5C91">
        <w:rPr>
          <w:rFonts w:cs="Arial"/>
          <w:sz w:val="28"/>
          <w:szCs w:val="28"/>
        </w:rPr>
        <w:t>Xây dựng các biện pháp nhằm tạo điều kiện cho tổ hòa giải và các hòa giải viên hoạt động theo quy định của pháp luật; khuyến khích giải quyết các tranh chấp, mâu thuẫn nhỏ trong Nhân dân thông qua tổ hòa giải ở cơ sở; các bên nghiêm chỉnh, tự giác thực hiện kết quả hòa giải thành công.</w:t>
      </w:r>
    </w:p>
    <w:p w14:paraId="0579084D" w14:textId="77777777" w:rsidR="00FC63B8" w:rsidRDefault="00BF2CB8" w:rsidP="006943DC">
      <w:pPr>
        <w:spacing w:after="0" w:line="300" w:lineRule="auto"/>
        <w:ind w:firstLine="567"/>
        <w:jc w:val="both"/>
        <w:rPr>
          <w:rFonts w:cs="Arial"/>
          <w:sz w:val="28"/>
          <w:szCs w:val="28"/>
        </w:rPr>
      </w:pPr>
      <w:r>
        <w:rPr>
          <w:rFonts w:cs="Arial"/>
          <w:sz w:val="28"/>
          <w:szCs w:val="28"/>
        </w:rPr>
        <w:t>c,</w:t>
      </w:r>
      <w:r w:rsidR="00FC63B8" w:rsidRPr="003A5C91">
        <w:rPr>
          <w:rFonts w:cs="Arial"/>
          <w:sz w:val="28"/>
          <w:szCs w:val="28"/>
        </w:rPr>
        <w:t xml:space="preserve"> Xây dựng các biện pháp nhằm huy động, vận động Nhân dân tham gia đóng góp các loại quỹ, các khoản đóng góp theo quy định của pháp luật và phù hợp với khả năng đóng góp của Nhân dân.</w:t>
      </w:r>
    </w:p>
    <w:p w14:paraId="0F4027B3" w14:textId="77777777" w:rsidR="00FC63B8" w:rsidRPr="00A53377" w:rsidRDefault="00FC63B8" w:rsidP="006943DC">
      <w:pPr>
        <w:shd w:val="clear" w:color="auto" w:fill="FFFFFF"/>
        <w:spacing w:after="120" w:line="340" w:lineRule="exact"/>
        <w:ind w:firstLine="567"/>
        <w:jc w:val="both"/>
        <w:rPr>
          <w:rFonts w:cs="Arial"/>
          <w:kern w:val="0"/>
          <w:sz w:val="28"/>
          <w:szCs w:val="28"/>
          <w:lang w:val="vi-VN" w:eastAsia="vi-VN"/>
        </w:rPr>
      </w:pPr>
    </w:p>
    <w:p w14:paraId="2B3FBA92" w14:textId="77777777" w:rsidR="00FC63B8" w:rsidRPr="00A50DF2" w:rsidRDefault="001F2F5A" w:rsidP="006943DC">
      <w:pPr>
        <w:spacing w:after="120" w:line="340" w:lineRule="exact"/>
        <w:ind w:firstLine="567"/>
        <w:jc w:val="center"/>
        <w:rPr>
          <w:b/>
          <w:bCs/>
          <w:sz w:val="28"/>
          <w:szCs w:val="28"/>
        </w:rPr>
      </w:pPr>
      <w:r>
        <w:rPr>
          <w:b/>
          <w:bCs/>
          <w:sz w:val="28"/>
          <w:szCs w:val="28"/>
        </w:rPr>
        <w:t>Chương VII</w:t>
      </w:r>
    </w:p>
    <w:p w14:paraId="46E543E3"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t xml:space="preserve">VỀ KHEN THƯỞNG, XỬ LÝ VI PHẠM </w:t>
      </w:r>
    </w:p>
    <w:p w14:paraId="646A34ED" w14:textId="77777777" w:rsidR="00FC63B8" w:rsidRPr="00A50DF2" w:rsidRDefault="00FC63B8" w:rsidP="006943DC">
      <w:pPr>
        <w:spacing w:after="120" w:line="340" w:lineRule="exact"/>
        <w:ind w:firstLine="567"/>
        <w:jc w:val="center"/>
        <w:rPr>
          <w:b/>
          <w:bCs/>
          <w:sz w:val="28"/>
          <w:szCs w:val="28"/>
        </w:rPr>
      </w:pPr>
    </w:p>
    <w:p w14:paraId="597D63A7" w14:textId="77777777" w:rsidR="00FC63B8" w:rsidRPr="00A50DF2" w:rsidRDefault="00FC63B8" w:rsidP="006943DC">
      <w:pPr>
        <w:spacing w:after="120" w:line="340" w:lineRule="exact"/>
        <w:ind w:firstLine="567"/>
        <w:jc w:val="both"/>
        <w:rPr>
          <w:b/>
          <w:bCs/>
          <w:sz w:val="28"/>
          <w:szCs w:val="28"/>
        </w:rPr>
      </w:pPr>
      <w:r w:rsidRPr="003A5C91">
        <w:rPr>
          <w:b/>
          <w:bCs/>
          <w:sz w:val="28"/>
          <w:szCs w:val="28"/>
        </w:rPr>
        <w:t>Điề</w:t>
      </w:r>
      <w:r w:rsidR="001F2F5A">
        <w:rPr>
          <w:b/>
          <w:bCs/>
          <w:sz w:val="28"/>
          <w:szCs w:val="28"/>
        </w:rPr>
        <w:t>u 2</w:t>
      </w:r>
      <w:r w:rsidR="002C2C2D">
        <w:rPr>
          <w:b/>
          <w:bCs/>
          <w:sz w:val="28"/>
          <w:szCs w:val="28"/>
        </w:rPr>
        <w:t>5</w:t>
      </w:r>
      <w:r w:rsidRPr="003A5C91">
        <w:rPr>
          <w:b/>
          <w:bCs/>
          <w:sz w:val="28"/>
          <w:szCs w:val="28"/>
        </w:rPr>
        <w:t>. Biểu dương, khen</w:t>
      </w:r>
      <w:r w:rsidRPr="00A50DF2">
        <w:rPr>
          <w:b/>
          <w:bCs/>
          <w:sz w:val="28"/>
          <w:szCs w:val="28"/>
        </w:rPr>
        <w:t xml:space="preserve"> thưởng</w:t>
      </w:r>
    </w:p>
    <w:p w14:paraId="3A64EBAA" w14:textId="77777777" w:rsidR="00FC63B8" w:rsidRDefault="00FE4258" w:rsidP="006943DC">
      <w:pPr>
        <w:spacing w:after="120" w:line="340" w:lineRule="exact"/>
        <w:ind w:firstLine="567"/>
        <w:jc w:val="both"/>
        <w:rPr>
          <w:sz w:val="28"/>
          <w:szCs w:val="28"/>
        </w:rPr>
      </w:pPr>
      <w:r>
        <w:rPr>
          <w:sz w:val="28"/>
          <w:szCs w:val="28"/>
        </w:rPr>
        <w:t xml:space="preserve">1. </w:t>
      </w:r>
      <w:r w:rsidR="00FC63B8" w:rsidRPr="00A50DF2">
        <w:rPr>
          <w:sz w:val="28"/>
          <w:szCs w:val="28"/>
        </w:rPr>
        <w:t>Cá nhân, gia đình có thành tích trong việc tham</w:t>
      </w:r>
      <w:r w:rsidR="00FC63B8" w:rsidRPr="00A50DF2">
        <w:rPr>
          <w:sz w:val="28"/>
          <w:szCs w:val="28"/>
          <w:lang w:val="vi-VN"/>
        </w:rPr>
        <w:t xml:space="preserve"> gia </w:t>
      </w:r>
      <w:r w:rsidR="00FC63B8" w:rsidRPr="00A50DF2">
        <w:rPr>
          <w:sz w:val="28"/>
          <w:szCs w:val="28"/>
        </w:rPr>
        <w:t xml:space="preserve">xây dựng và thực hiện </w:t>
      </w:r>
      <w:r>
        <w:rPr>
          <w:sz w:val="28"/>
          <w:szCs w:val="28"/>
        </w:rPr>
        <w:t>Hương</w:t>
      </w:r>
      <w:r w:rsidR="00FC63B8" w:rsidRPr="00A50DF2">
        <w:rPr>
          <w:sz w:val="28"/>
          <w:szCs w:val="28"/>
        </w:rPr>
        <w:t xml:space="preserve"> ước của xóm, được ghi nhận công lao thành tích, được nêu gương người tốt</w:t>
      </w:r>
      <w:r w:rsidR="00CF10AF">
        <w:rPr>
          <w:sz w:val="28"/>
          <w:szCs w:val="28"/>
        </w:rPr>
        <w:t>,</w:t>
      </w:r>
      <w:r w:rsidR="00FC63B8" w:rsidRPr="00A50DF2">
        <w:rPr>
          <w:sz w:val="28"/>
          <w:szCs w:val="28"/>
        </w:rPr>
        <w:t xml:space="preserve"> việc tốt trong cuộc họ</w:t>
      </w:r>
      <w:r w:rsidR="00D91F0B">
        <w:rPr>
          <w:sz w:val="28"/>
          <w:szCs w:val="28"/>
        </w:rPr>
        <w:t>p xóm;</w:t>
      </w:r>
      <w:r w:rsidR="00FC63B8" w:rsidRPr="00A50DF2">
        <w:rPr>
          <w:sz w:val="28"/>
          <w:szCs w:val="28"/>
        </w:rPr>
        <w:t xml:space="preserve"> được bình xét công nhậ</w:t>
      </w:r>
      <w:r w:rsidR="00CF10AF">
        <w:rPr>
          <w:sz w:val="28"/>
          <w:szCs w:val="28"/>
        </w:rPr>
        <w:t>n "Gia đình văn hóa", xét chọn người uy tín tiêu biểu</w:t>
      </w:r>
      <w:r>
        <w:rPr>
          <w:sz w:val="28"/>
          <w:szCs w:val="28"/>
        </w:rPr>
        <w:t xml:space="preserve"> của địa phương và </w:t>
      </w:r>
      <w:r w:rsidR="00FC63B8" w:rsidRPr="00A50DF2">
        <w:rPr>
          <w:sz w:val="28"/>
          <w:szCs w:val="28"/>
        </w:rPr>
        <w:t xml:space="preserve">được </w:t>
      </w:r>
      <w:r>
        <w:rPr>
          <w:sz w:val="28"/>
          <w:szCs w:val="28"/>
        </w:rPr>
        <w:t>xét chọn</w:t>
      </w:r>
      <w:r w:rsidR="00FC63B8" w:rsidRPr="00A50DF2">
        <w:rPr>
          <w:sz w:val="28"/>
          <w:szCs w:val="28"/>
        </w:rPr>
        <w:t xml:space="preserve"> các hình thức khen thưởng khác</w:t>
      </w:r>
      <w:r>
        <w:rPr>
          <w:sz w:val="28"/>
          <w:szCs w:val="28"/>
        </w:rPr>
        <w:t xml:space="preserve"> của</w:t>
      </w:r>
      <w:r w:rsidR="00FC63B8" w:rsidRPr="00A50DF2">
        <w:rPr>
          <w:sz w:val="28"/>
          <w:szCs w:val="28"/>
        </w:rPr>
        <w:t xml:space="preserve"> </w:t>
      </w:r>
      <w:r>
        <w:rPr>
          <w:sz w:val="28"/>
          <w:szCs w:val="28"/>
        </w:rPr>
        <w:t xml:space="preserve">cấp trên </w:t>
      </w:r>
      <w:r w:rsidR="00FC63B8" w:rsidRPr="00A50DF2">
        <w:rPr>
          <w:sz w:val="28"/>
          <w:szCs w:val="28"/>
        </w:rPr>
        <w:t>theo quy định của pháp luật về thi đua khen thưởng.</w:t>
      </w:r>
    </w:p>
    <w:p w14:paraId="4CB1A51C" w14:textId="77777777" w:rsidR="00CF10AF" w:rsidRDefault="00FE4258" w:rsidP="006943DC">
      <w:pPr>
        <w:spacing w:after="120" w:line="340" w:lineRule="exact"/>
        <w:ind w:firstLine="567"/>
        <w:jc w:val="both"/>
        <w:rPr>
          <w:sz w:val="28"/>
          <w:szCs w:val="28"/>
        </w:rPr>
      </w:pPr>
      <w:r>
        <w:rPr>
          <w:sz w:val="28"/>
          <w:szCs w:val="28"/>
        </w:rPr>
        <w:t>2. Các hộ tiêu biểu, tích cực hưởng ứng các hoạt động và chấp hành tốt Hương ước của xóm được ưu tiên xét chọn tham gia các chương trình, dự án liên kết sản xuất, kinh doanh; ưu tiên tham gia các hoạt động tập thể và các đoàn tham quan, học tập kinh nghiệm do xóm hoặc cấp trên tổ chức.</w:t>
      </w:r>
    </w:p>
    <w:p w14:paraId="56180088" w14:textId="77777777" w:rsidR="00FC63B8" w:rsidRPr="00A50DF2" w:rsidRDefault="00FC63B8" w:rsidP="006943DC">
      <w:pPr>
        <w:spacing w:after="120" w:line="340" w:lineRule="exact"/>
        <w:ind w:firstLine="567"/>
        <w:jc w:val="both"/>
        <w:rPr>
          <w:sz w:val="28"/>
          <w:szCs w:val="28"/>
        </w:rPr>
      </w:pPr>
      <w:r w:rsidRPr="003A5C91">
        <w:rPr>
          <w:b/>
          <w:sz w:val="28"/>
          <w:szCs w:val="28"/>
        </w:rPr>
        <w:t>Điề</w:t>
      </w:r>
      <w:r w:rsidR="001F2F5A">
        <w:rPr>
          <w:b/>
          <w:sz w:val="28"/>
          <w:szCs w:val="28"/>
        </w:rPr>
        <w:t>u 2</w:t>
      </w:r>
      <w:r w:rsidR="002C2C2D">
        <w:rPr>
          <w:b/>
          <w:sz w:val="28"/>
          <w:szCs w:val="28"/>
        </w:rPr>
        <w:t>6</w:t>
      </w:r>
      <w:r w:rsidRPr="003A5C91">
        <w:rPr>
          <w:b/>
          <w:sz w:val="28"/>
          <w:szCs w:val="28"/>
        </w:rPr>
        <w:t>. Xử</w:t>
      </w:r>
      <w:r w:rsidRPr="00A50DF2">
        <w:rPr>
          <w:b/>
          <w:sz w:val="28"/>
          <w:szCs w:val="28"/>
        </w:rPr>
        <w:t xml:space="preserve"> lý khi vi phạm</w:t>
      </w:r>
    </w:p>
    <w:p w14:paraId="71D947AE" w14:textId="77777777" w:rsidR="00FC63B8" w:rsidRPr="00A50DF2" w:rsidRDefault="00FC63B8" w:rsidP="006943DC">
      <w:pPr>
        <w:spacing w:after="120" w:line="340" w:lineRule="exact"/>
        <w:ind w:firstLine="567"/>
        <w:jc w:val="both"/>
        <w:rPr>
          <w:sz w:val="28"/>
          <w:szCs w:val="28"/>
        </w:rPr>
      </w:pPr>
      <w:r w:rsidRPr="00A50DF2">
        <w:rPr>
          <w:sz w:val="28"/>
          <w:szCs w:val="28"/>
        </w:rPr>
        <w:t>Hộ gia đình, cá nhân vi phạm các điều khoản trong Quy ước của xóm, tùy theo mức độ</w:t>
      </w:r>
      <w:r w:rsidRPr="00A50DF2">
        <w:rPr>
          <w:sz w:val="28"/>
          <w:szCs w:val="28"/>
          <w:lang w:val="vi-VN"/>
        </w:rPr>
        <w:t xml:space="preserve">, chịu </w:t>
      </w:r>
      <w:r w:rsidRPr="00A50DF2">
        <w:rPr>
          <w:sz w:val="28"/>
          <w:szCs w:val="28"/>
        </w:rPr>
        <w:t>xử lý bằng các hình thức sau:</w:t>
      </w:r>
    </w:p>
    <w:p w14:paraId="379FDC17" w14:textId="77777777" w:rsidR="00FC63B8" w:rsidRPr="00A50DF2" w:rsidRDefault="00FC63B8" w:rsidP="006943DC">
      <w:pPr>
        <w:spacing w:after="120" w:line="340" w:lineRule="exact"/>
        <w:ind w:firstLine="567"/>
        <w:jc w:val="both"/>
        <w:rPr>
          <w:sz w:val="28"/>
          <w:szCs w:val="28"/>
        </w:rPr>
      </w:pPr>
      <w:r w:rsidRPr="00A50DF2">
        <w:rPr>
          <w:sz w:val="28"/>
          <w:szCs w:val="28"/>
        </w:rPr>
        <w:t>1. Vi phạm lần đầu và lỗi nhẹ</w:t>
      </w:r>
      <w:r w:rsidRPr="00A50DF2">
        <w:rPr>
          <w:sz w:val="28"/>
          <w:szCs w:val="28"/>
          <w:lang w:val="vi-VN"/>
        </w:rPr>
        <w:t>: P</w:t>
      </w:r>
      <w:r w:rsidRPr="00A50DF2">
        <w:rPr>
          <w:sz w:val="28"/>
          <w:szCs w:val="28"/>
        </w:rPr>
        <w:t>hê bình, nhắc nhở trước toàn thể nhân dân</w:t>
      </w:r>
      <w:r w:rsidRPr="00A50DF2">
        <w:rPr>
          <w:sz w:val="28"/>
          <w:szCs w:val="28"/>
          <w:lang w:val="vi-VN"/>
        </w:rPr>
        <w:t xml:space="preserve"> trong</w:t>
      </w:r>
      <w:r w:rsidRPr="00A50DF2">
        <w:rPr>
          <w:sz w:val="28"/>
          <w:szCs w:val="28"/>
        </w:rPr>
        <w:t xml:space="preserve"> xóm.</w:t>
      </w:r>
    </w:p>
    <w:p w14:paraId="0ACB3E31" w14:textId="77777777" w:rsidR="00FC63B8" w:rsidRPr="00E63D87" w:rsidRDefault="00FC63B8" w:rsidP="006943DC">
      <w:pPr>
        <w:spacing w:after="120" w:line="340" w:lineRule="exact"/>
        <w:ind w:firstLine="567"/>
        <w:jc w:val="both"/>
        <w:rPr>
          <w:sz w:val="28"/>
          <w:szCs w:val="28"/>
        </w:rPr>
      </w:pPr>
      <w:r w:rsidRPr="00A50DF2">
        <w:rPr>
          <w:sz w:val="28"/>
          <w:szCs w:val="28"/>
        </w:rPr>
        <w:t>2. Vi phạm lần thứ hai trở lên</w:t>
      </w:r>
      <w:r w:rsidRPr="00A50DF2">
        <w:rPr>
          <w:sz w:val="28"/>
          <w:szCs w:val="28"/>
          <w:lang w:val="vi-VN"/>
        </w:rPr>
        <w:t>, t</w:t>
      </w:r>
      <w:r w:rsidRPr="00A50DF2">
        <w:rPr>
          <w:sz w:val="28"/>
          <w:szCs w:val="28"/>
        </w:rPr>
        <w:t>rên cơ sở thảo luận thống nhất của tập thể cộng đồng</w:t>
      </w:r>
      <w:r w:rsidRPr="00A50DF2">
        <w:rPr>
          <w:sz w:val="28"/>
          <w:szCs w:val="28"/>
          <w:lang w:val="vi-VN"/>
        </w:rPr>
        <w:t>, có thể xử lý bằng các hình thức:</w:t>
      </w:r>
      <w:r w:rsidRPr="00A50DF2">
        <w:rPr>
          <w:sz w:val="28"/>
          <w:szCs w:val="28"/>
        </w:rPr>
        <w:t xml:space="preserve"> kiểm điểm tại tổ chức, đoàn thể mà </w:t>
      </w:r>
      <w:r w:rsidRPr="00A50DF2">
        <w:rPr>
          <w:sz w:val="28"/>
          <w:szCs w:val="28"/>
        </w:rPr>
        <w:lastRenderedPageBreak/>
        <w:t>cá nhân đó sinh hoạt; kiểm điểm trước hội nghị toàn dân; không được bình xét</w:t>
      </w:r>
      <w:r w:rsidRPr="00A50DF2">
        <w:rPr>
          <w:sz w:val="28"/>
          <w:szCs w:val="28"/>
          <w:lang w:val="vi-VN"/>
        </w:rPr>
        <w:t>,</w:t>
      </w:r>
      <w:r w:rsidRPr="00A50DF2">
        <w:rPr>
          <w:sz w:val="28"/>
          <w:szCs w:val="28"/>
        </w:rPr>
        <w:t xml:space="preserve"> công nhận "Gia đình văn hóa"; phạt ngày công lao động làm việc cho cộng đồng</w:t>
      </w:r>
      <w:r w:rsidR="00E63D87">
        <w:rPr>
          <w:sz w:val="28"/>
          <w:szCs w:val="28"/>
        </w:rPr>
        <w:t>, hoặc xem xét đưa ra khỏi Hương hội, Hội hiếu xóm.</w:t>
      </w:r>
    </w:p>
    <w:p w14:paraId="321D9D7E" w14:textId="77777777" w:rsidR="00E63D87" w:rsidRDefault="00E63D87" w:rsidP="006943DC">
      <w:pPr>
        <w:spacing w:after="120" w:line="340" w:lineRule="exact"/>
        <w:ind w:firstLine="567"/>
        <w:jc w:val="both"/>
        <w:rPr>
          <w:sz w:val="28"/>
          <w:szCs w:val="28"/>
        </w:rPr>
      </w:pPr>
      <w:r>
        <w:rPr>
          <w:sz w:val="28"/>
          <w:szCs w:val="28"/>
        </w:rPr>
        <w:t xml:space="preserve">3. Tập thể xóm thống nhất và yêu cầu các hộ nghiêm túc chấp hành các mức phạt đối với các hành vi vi phạm các điều, khoản của Hương ước </w:t>
      </w:r>
      <w:r w:rsidR="0094274D">
        <w:rPr>
          <w:sz w:val="28"/>
          <w:szCs w:val="28"/>
        </w:rPr>
        <w:t>(</w:t>
      </w:r>
      <w:r>
        <w:rPr>
          <w:sz w:val="28"/>
          <w:szCs w:val="28"/>
        </w:rPr>
        <w:t xml:space="preserve">theo Phụ lục </w:t>
      </w:r>
      <w:r w:rsidR="0094274D">
        <w:rPr>
          <w:sz w:val="28"/>
          <w:szCs w:val="28"/>
        </w:rPr>
        <w:t>kèm theo).</w:t>
      </w:r>
    </w:p>
    <w:p w14:paraId="352FAD63" w14:textId="77777777" w:rsidR="00FC63B8" w:rsidRPr="00A50DF2" w:rsidRDefault="00E63D87" w:rsidP="006943DC">
      <w:pPr>
        <w:spacing w:after="120" w:line="340" w:lineRule="exact"/>
        <w:ind w:firstLine="567"/>
        <w:jc w:val="both"/>
        <w:rPr>
          <w:sz w:val="28"/>
          <w:szCs w:val="28"/>
        </w:rPr>
      </w:pPr>
      <w:r>
        <w:rPr>
          <w:sz w:val="28"/>
          <w:szCs w:val="28"/>
        </w:rPr>
        <w:t>4</w:t>
      </w:r>
      <w:r w:rsidR="00FC63B8" w:rsidRPr="00A50DF2">
        <w:rPr>
          <w:sz w:val="28"/>
          <w:szCs w:val="28"/>
        </w:rPr>
        <w:t>. Việc áp dụng các biện pháp xử lý vi phạm trong Quy ước</w:t>
      </w:r>
      <w:r w:rsidR="00FC63B8" w:rsidRPr="00A50DF2">
        <w:rPr>
          <w:sz w:val="28"/>
          <w:szCs w:val="28"/>
          <w:lang w:val="vi-VN"/>
        </w:rPr>
        <w:t xml:space="preserve"> </w:t>
      </w:r>
      <w:r w:rsidR="00FC63B8" w:rsidRPr="00A50DF2">
        <w:rPr>
          <w:sz w:val="28"/>
          <w:szCs w:val="28"/>
        </w:rPr>
        <w:t>không thay thế các biện pháp xử lý theo quy định của pháp luật.</w:t>
      </w:r>
    </w:p>
    <w:p w14:paraId="011B74CD" w14:textId="77777777" w:rsidR="004540C9" w:rsidRDefault="004540C9" w:rsidP="006943DC">
      <w:pPr>
        <w:spacing w:after="120" w:line="340" w:lineRule="exact"/>
        <w:ind w:firstLine="567"/>
        <w:jc w:val="center"/>
        <w:rPr>
          <w:b/>
          <w:bCs/>
          <w:sz w:val="28"/>
          <w:szCs w:val="28"/>
        </w:rPr>
      </w:pPr>
    </w:p>
    <w:p w14:paraId="155C9B0A" w14:textId="77777777" w:rsidR="00FC63B8" w:rsidRPr="00A50DF2" w:rsidRDefault="001F2F5A" w:rsidP="006943DC">
      <w:pPr>
        <w:spacing w:after="120" w:line="340" w:lineRule="exact"/>
        <w:ind w:firstLine="567"/>
        <w:jc w:val="center"/>
        <w:rPr>
          <w:b/>
          <w:bCs/>
          <w:sz w:val="28"/>
          <w:szCs w:val="28"/>
        </w:rPr>
      </w:pPr>
      <w:r>
        <w:rPr>
          <w:b/>
          <w:bCs/>
          <w:sz w:val="28"/>
          <w:szCs w:val="28"/>
        </w:rPr>
        <w:t>CHƯƠNG VIII</w:t>
      </w:r>
    </w:p>
    <w:p w14:paraId="1CB49BD0" w14:textId="77777777" w:rsidR="00FC63B8" w:rsidRPr="00A50DF2" w:rsidRDefault="00FC63B8" w:rsidP="006943DC">
      <w:pPr>
        <w:spacing w:after="120" w:line="340" w:lineRule="exact"/>
        <w:ind w:firstLine="567"/>
        <w:jc w:val="center"/>
        <w:rPr>
          <w:b/>
          <w:bCs/>
          <w:sz w:val="28"/>
          <w:szCs w:val="28"/>
        </w:rPr>
      </w:pPr>
      <w:r w:rsidRPr="00A50DF2">
        <w:rPr>
          <w:b/>
          <w:bCs/>
          <w:sz w:val="28"/>
          <w:szCs w:val="28"/>
        </w:rPr>
        <w:t>ĐIỀU KHOẢN THI HÀNH</w:t>
      </w:r>
    </w:p>
    <w:p w14:paraId="57CA3CFC" w14:textId="77777777" w:rsidR="00FC63B8" w:rsidRPr="0087742F" w:rsidRDefault="00FC63B8" w:rsidP="006943DC">
      <w:pPr>
        <w:spacing w:after="120" w:line="340" w:lineRule="exact"/>
        <w:ind w:firstLine="567"/>
        <w:jc w:val="both"/>
        <w:rPr>
          <w:b/>
          <w:kern w:val="0"/>
          <w:sz w:val="28"/>
          <w:szCs w:val="28"/>
        </w:rPr>
      </w:pPr>
      <w:r w:rsidRPr="0087742F">
        <w:rPr>
          <w:b/>
          <w:kern w:val="0"/>
          <w:sz w:val="28"/>
          <w:szCs w:val="28"/>
        </w:rPr>
        <w:t>Điề</w:t>
      </w:r>
      <w:r w:rsidR="001F2F5A">
        <w:rPr>
          <w:b/>
          <w:kern w:val="0"/>
          <w:sz w:val="28"/>
          <w:szCs w:val="28"/>
        </w:rPr>
        <w:t>u 2</w:t>
      </w:r>
      <w:r w:rsidR="002C2C2D">
        <w:rPr>
          <w:b/>
          <w:kern w:val="0"/>
          <w:sz w:val="28"/>
          <w:szCs w:val="28"/>
        </w:rPr>
        <w:t>7</w:t>
      </w:r>
      <w:r w:rsidRPr="0087742F">
        <w:rPr>
          <w:b/>
          <w:kern w:val="0"/>
          <w:sz w:val="28"/>
          <w:szCs w:val="28"/>
        </w:rPr>
        <w:t>. Về quản lý, sử dụng quỹ xóm</w:t>
      </w:r>
    </w:p>
    <w:p w14:paraId="04927D82" w14:textId="77777777" w:rsidR="0087742F" w:rsidRPr="0087742F" w:rsidRDefault="00FC63B8" w:rsidP="006943DC">
      <w:pPr>
        <w:spacing w:after="120"/>
        <w:ind w:firstLine="567"/>
        <w:jc w:val="both"/>
        <w:rPr>
          <w:kern w:val="0"/>
          <w:sz w:val="28"/>
          <w:szCs w:val="28"/>
        </w:rPr>
      </w:pPr>
      <w:r w:rsidRPr="00A50DF2">
        <w:rPr>
          <w:kern w:val="0"/>
          <w:sz w:val="28"/>
          <w:szCs w:val="28"/>
        </w:rPr>
        <w:t xml:space="preserve">1. </w:t>
      </w:r>
      <w:r w:rsidR="0087742F" w:rsidRPr="0087742F">
        <w:rPr>
          <w:kern w:val="0"/>
          <w:sz w:val="28"/>
          <w:szCs w:val="28"/>
        </w:rPr>
        <w:t xml:space="preserve">Ban quản lý </w:t>
      </w:r>
      <w:r w:rsidR="0087742F">
        <w:rPr>
          <w:kern w:val="0"/>
          <w:sz w:val="28"/>
          <w:szCs w:val="28"/>
        </w:rPr>
        <w:t>xóm</w:t>
      </w:r>
      <w:r w:rsidR="0087742F" w:rsidRPr="0087742F">
        <w:rPr>
          <w:kern w:val="0"/>
          <w:sz w:val="28"/>
          <w:szCs w:val="28"/>
        </w:rPr>
        <w:t xml:space="preserve"> có trách nhiệm quản lý, sử dụng quỹ </w:t>
      </w:r>
      <w:r w:rsidR="0087742F">
        <w:rPr>
          <w:kern w:val="0"/>
          <w:sz w:val="28"/>
          <w:szCs w:val="28"/>
        </w:rPr>
        <w:t>xóm</w:t>
      </w:r>
      <w:r w:rsidR="0087742F" w:rsidRPr="0087742F">
        <w:rPr>
          <w:kern w:val="0"/>
          <w:sz w:val="28"/>
          <w:szCs w:val="28"/>
        </w:rPr>
        <w:t xml:space="preserve"> gồm có:</w:t>
      </w:r>
    </w:p>
    <w:p w14:paraId="02E599E1" w14:textId="77777777" w:rsidR="0087742F" w:rsidRPr="0087742F" w:rsidRDefault="0087742F" w:rsidP="006943DC">
      <w:pPr>
        <w:ind w:firstLine="567"/>
        <w:jc w:val="both"/>
        <w:rPr>
          <w:kern w:val="0"/>
          <w:sz w:val="28"/>
          <w:szCs w:val="28"/>
        </w:rPr>
      </w:pPr>
      <w:r w:rsidRPr="0087742F">
        <w:rPr>
          <w:kern w:val="0"/>
          <w:sz w:val="28"/>
          <w:szCs w:val="28"/>
        </w:rPr>
        <w:t xml:space="preserve">- Trưởng </w:t>
      </w:r>
      <w:r>
        <w:rPr>
          <w:kern w:val="0"/>
          <w:sz w:val="28"/>
          <w:szCs w:val="28"/>
        </w:rPr>
        <w:t>xóm: l</w:t>
      </w:r>
      <w:r w:rsidRPr="0087742F">
        <w:rPr>
          <w:kern w:val="0"/>
          <w:sz w:val="28"/>
          <w:szCs w:val="28"/>
        </w:rPr>
        <w:t>àm trưởng ban.</w:t>
      </w:r>
    </w:p>
    <w:p w14:paraId="3D4D0250" w14:textId="77777777" w:rsidR="0087742F" w:rsidRDefault="0087742F" w:rsidP="006943DC">
      <w:pPr>
        <w:ind w:firstLine="567"/>
        <w:jc w:val="both"/>
        <w:rPr>
          <w:kern w:val="0"/>
          <w:sz w:val="28"/>
          <w:szCs w:val="28"/>
        </w:rPr>
      </w:pPr>
      <w:r w:rsidRPr="0087742F">
        <w:rPr>
          <w:kern w:val="0"/>
          <w:sz w:val="28"/>
          <w:szCs w:val="28"/>
        </w:rPr>
        <w:t xml:space="preserve">- </w:t>
      </w:r>
      <w:r>
        <w:rPr>
          <w:kern w:val="0"/>
          <w:sz w:val="28"/>
          <w:szCs w:val="28"/>
        </w:rPr>
        <w:t>Trưởng ban Mặt trận xóm: làm phó ban</w:t>
      </w:r>
    </w:p>
    <w:p w14:paraId="4E5E8C08" w14:textId="77777777" w:rsidR="0087742F" w:rsidRPr="0087742F" w:rsidRDefault="0087742F" w:rsidP="006943DC">
      <w:pPr>
        <w:ind w:firstLine="567"/>
        <w:jc w:val="both"/>
        <w:rPr>
          <w:kern w:val="0"/>
          <w:sz w:val="28"/>
          <w:szCs w:val="28"/>
        </w:rPr>
      </w:pPr>
      <w:r>
        <w:rPr>
          <w:kern w:val="0"/>
          <w:sz w:val="28"/>
          <w:szCs w:val="28"/>
        </w:rPr>
        <w:t>- Chọn 01 người trong các chi hội trưởng hoặc Bí thư chi đoàn làm thủ quỹ ghi chép theo dõi các khoản thu, chi của xóm.</w:t>
      </w:r>
    </w:p>
    <w:p w14:paraId="1C2EFF00"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t>2. Thủ quỹ xóm có trách nhiệm ghi chép các khoản thu, chi kinh phí do các hộ gia đình đóng góp trên cơ sở  thống nhất của tập thể. Hàng năm, tại Ngày Hội Đại đoàn kết dân tộc,</w:t>
      </w:r>
      <w:r w:rsidR="0087742F">
        <w:rPr>
          <w:kern w:val="0"/>
          <w:sz w:val="28"/>
          <w:szCs w:val="28"/>
        </w:rPr>
        <w:t xml:space="preserve"> hoặc kỳ họp xóm cuối năm,</w:t>
      </w:r>
      <w:r w:rsidRPr="00A50DF2">
        <w:rPr>
          <w:kern w:val="0"/>
          <w:sz w:val="28"/>
          <w:szCs w:val="28"/>
        </w:rPr>
        <w:t xml:space="preserve"> thủ quỹ có trách nhiệm công khai số tiền thu và số tiền chi trước toàn thể xóm.</w:t>
      </w:r>
    </w:p>
    <w:p w14:paraId="51F972A6" w14:textId="77777777" w:rsidR="00FC63B8" w:rsidRDefault="00FC63B8" w:rsidP="006943DC">
      <w:pPr>
        <w:spacing w:after="120" w:line="340" w:lineRule="exact"/>
        <w:ind w:firstLine="567"/>
        <w:jc w:val="both"/>
        <w:rPr>
          <w:kern w:val="0"/>
          <w:sz w:val="28"/>
          <w:szCs w:val="28"/>
        </w:rPr>
      </w:pPr>
      <w:r w:rsidRPr="00A50DF2">
        <w:rPr>
          <w:kern w:val="0"/>
          <w:sz w:val="28"/>
          <w:szCs w:val="28"/>
        </w:rPr>
        <w:t>3. Nghiêm cấm sử dụng số tiền thu được từ các khoản đóng góp của các hộ gia đình, cá nhân trong xóm vào các mục đích khác.</w:t>
      </w:r>
    </w:p>
    <w:p w14:paraId="69B0275D" w14:textId="77777777" w:rsidR="000033B5" w:rsidRDefault="000033B5" w:rsidP="006943DC">
      <w:pPr>
        <w:spacing w:after="120" w:line="340" w:lineRule="exact"/>
        <w:ind w:firstLine="567"/>
        <w:jc w:val="both"/>
        <w:rPr>
          <w:b/>
          <w:kern w:val="0"/>
          <w:sz w:val="28"/>
          <w:szCs w:val="28"/>
        </w:rPr>
      </w:pPr>
      <w:r w:rsidRPr="000033B5">
        <w:rPr>
          <w:b/>
          <w:kern w:val="0"/>
          <w:sz w:val="28"/>
          <w:szCs w:val="28"/>
        </w:rPr>
        <w:t>Điều</w:t>
      </w:r>
      <w:r w:rsidR="001F2F5A">
        <w:rPr>
          <w:b/>
          <w:kern w:val="0"/>
          <w:sz w:val="28"/>
          <w:szCs w:val="28"/>
        </w:rPr>
        <w:t xml:space="preserve"> 2</w:t>
      </w:r>
      <w:r w:rsidR="002C2C2D">
        <w:rPr>
          <w:b/>
          <w:kern w:val="0"/>
          <w:sz w:val="28"/>
          <w:szCs w:val="28"/>
        </w:rPr>
        <w:t>8</w:t>
      </w:r>
      <w:r w:rsidRPr="000033B5">
        <w:rPr>
          <w:b/>
          <w:kern w:val="0"/>
          <w:sz w:val="28"/>
          <w:szCs w:val="28"/>
        </w:rPr>
        <w:t>. Về theo dõi chấm công</w:t>
      </w:r>
      <w:r w:rsidR="00C26958">
        <w:rPr>
          <w:b/>
          <w:kern w:val="0"/>
          <w:sz w:val="28"/>
          <w:szCs w:val="28"/>
        </w:rPr>
        <w:t xml:space="preserve"> và</w:t>
      </w:r>
      <w:r w:rsidRPr="000033B5">
        <w:rPr>
          <w:b/>
          <w:kern w:val="0"/>
          <w:sz w:val="28"/>
          <w:szCs w:val="28"/>
        </w:rPr>
        <w:t xml:space="preserve"> chấp hành các </w:t>
      </w:r>
      <w:r w:rsidR="007E3EF8">
        <w:rPr>
          <w:b/>
          <w:kern w:val="0"/>
          <w:sz w:val="28"/>
          <w:szCs w:val="28"/>
        </w:rPr>
        <w:t>kết luận xử phạt</w:t>
      </w:r>
      <w:r w:rsidR="00C26958">
        <w:rPr>
          <w:b/>
          <w:kern w:val="0"/>
          <w:sz w:val="28"/>
          <w:szCs w:val="28"/>
        </w:rPr>
        <w:t xml:space="preserve"> </w:t>
      </w:r>
      <w:r w:rsidRPr="000033B5">
        <w:rPr>
          <w:b/>
          <w:kern w:val="0"/>
          <w:sz w:val="28"/>
          <w:szCs w:val="28"/>
        </w:rPr>
        <w:t>của xóm.</w:t>
      </w:r>
    </w:p>
    <w:p w14:paraId="25E30B8E" w14:textId="77777777" w:rsidR="00C26958" w:rsidRDefault="00C26958" w:rsidP="006943DC">
      <w:pPr>
        <w:spacing w:after="120" w:line="340" w:lineRule="exact"/>
        <w:ind w:firstLine="567"/>
        <w:jc w:val="both"/>
        <w:rPr>
          <w:kern w:val="0"/>
          <w:sz w:val="28"/>
          <w:szCs w:val="28"/>
        </w:rPr>
      </w:pPr>
      <w:r w:rsidRPr="00C26958">
        <w:rPr>
          <w:kern w:val="0"/>
          <w:sz w:val="28"/>
          <w:szCs w:val="28"/>
        </w:rPr>
        <w:t>1.</w:t>
      </w:r>
      <w:r>
        <w:rPr>
          <w:kern w:val="0"/>
          <w:sz w:val="28"/>
          <w:szCs w:val="28"/>
        </w:rPr>
        <w:t xml:space="preserve"> Trưởng xóm cử người t</w:t>
      </w:r>
      <w:r w:rsidRPr="00C26958">
        <w:rPr>
          <w:kern w:val="0"/>
          <w:sz w:val="28"/>
          <w:szCs w:val="28"/>
        </w:rPr>
        <w:t>iến hành điểm danh và ghi rõ việc thực hiện c</w:t>
      </w:r>
      <w:r>
        <w:rPr>
          <w:kern w:val="0"/>
          <w:sz w:val="28"/>
          <w:szCs w:val="28"/>
        </w:rPr>
        <w:t>hế độ giờ giấc của các hộ tham dự cuộc họp và hoạt động (</w:t>
      </w:r>
      <w:r w:rsidRPr="00C26958">
        <w:rPr>
          <w:i/>
          <w:kern w:val="0"/>
          <w:sz w:val="28"/>
          <w:szCs w:val="28"/>
        </w:rPr>
        <w:t>có mặt, vắng mặt, đến muộn, về sớm</w:t>
      </w:r>
      <w:r>
        <w:rPr>
          <w:kern w:val="0"/>
          <w:sz w:val="28"/>
          <w:szCs w:val="28"/>
        </w:rPr>
        <w:t>) và trách nhiệm tham gia các hoạt động chung của xóm (</w:t>
      </w:r>
      <w:r w:rsidRPr="00C26958">
        <w:rPr>
          <w:i/>
          <w:kern w:val="0"/>
          <w:sz w:val="28"/>
          <w:szCs w:val="28"/>
        </w:rPr>
        <w:t>có nhiệt tình không? Có mang đủ vật dụng được phân công không? Có chuẩn bị và thực hiện tốt các nội dung được giao không?</w:t>
      </w:r>
      <w:r>
        <w:rPr>
          <w:kern w:val="0"/>
          <w:sz w:val="28"/>
          <w:szCs w:val="28"/>
        </w:rPr>
        <w:t>) để làm căn cứ bình xét và xử phạt theo quy định.</w:t>
      </w:r>
    </w:p>
    <w:p w14:paraId="123F083A" w14:textId="77777777" w:rsidR="00C26958" w:rsidRPr="00C26958" w:rsidRDefault="00C26958" w:rsidP="006943DC">
      <w:pPr>
        <w:spacing w:after="120" w:line="340" w:lineRule="exact"/>
        <w:ind w:firstLine="567"/>
        <w:jc w:val="both"/>
        <w:rPr>
          <w:kern w:val="0"/>
          <w:sz w:val="28"/>
          <w:szCs w:val="28"/>
        </w:rPr>
      </w:pPr>
      <w:r>
        <w:rPr>
          <w:kern w:val="0"/>
          <w:sz w:val="28"/>
          <w:szCs w:val="28"/>
        </w:rPr>
        <w:t>2. Theo dõi việc chấp hành các biện pháp xử phạt của xóm đối với các hành vi vi phạm hương ước. Kiên quyết xử lý làm gương các cá nhân vi phạm nhiều lần và không thực hiện các biện pháp xử phạt của xóm đưa ra.</w:t>
      </w:r>
    </w:p>
    <w:p w14:paraId="172B510B" w14:textId="77777777" w:rsidR="00FC63B8" w:rsidRPr="00A50DF2" w:rsidRDefault="00FC63B8" w:rsidP="006943DC">
      <w:pPr>
        <w:spacing w:after="120" w:line="340" w:lineRule="exact"/>
        <w:ind w:firstLine="567"/>
        <w:jc w:val="both"/>
        <w:rPr>
          <w:b/>
          <w:sz w:val="28"/>
          <w:szCs w:val="28"/>
          <w:lang w:val="vi-VN"/>
        </w:rPr>
      </w:pPr>
      <w:r w:rsidRPr="003E28EE">
        <w:rPr>
          <w:b/>
          <w:sz w:val="28"/>
          <w:szCs w:val="28"/>
          <w:lang w:val="vi-VN"/>
        </w:rPr>
        <w:t>Điều</w:t>
      </w:r>
      <w:r w:rsidR="002C2C2D">
        <w:rPr>
          <w:b/>
          <w:sz w:val="28"/>
          <w:szCs w:val="28"/>
        </w:rPr>
        <w:t xml:space="preserve"> 29</w:t>
      </w:r>
      <w:r w:rsidRPr="003E28EE">
        <w:rPr>
          <w:b/>
          <w:sz w:val="28"/>
          <w:szCs w:val="28"/>
          <w:lang w:val="vi-VN"/>
        </w:rPr>
        <w:t>.</w:t>
      </w:r>
      <w:r w:rsidRPr="00A50DF2">
        <w:rPr>
          <w:b/>
          <w:sz w:val="28"/>
          <w:szCs w:val="28"/>
          <w:lang w:val="vi-VN"/>
        </w:rPr>
        <w:t xml:space="preserve"> Tổ chức thực hiện</w:t>
      </w:r>
    </w:p>
    <w:p w14:paraId="73D0E0C5" w14:textId="77777777" w:rsidR="00FC63B8" w:rsidRPr="00A50DF2" w:rsidRDefault="00FC63B8" w:rsidP="006943DC">
      <w:pPr>
        <w:spacing w:after="120" w:line="340" w:lineRule="exact"/>
        <w:ind w:firstLine="567"/>
        <w:jc w:val="both"/>
        <w:rPr>
          <w:kern w:val="0"/>
          <w:sz w:val="28"/>
          <w:szCs w:val="28"/>
        </w:rPr>
      </w:pPr>
      <w:r w:rsidRPr="00A50DF2">
        <w:rPr>
          <w:kern w:val="0"/>
          <w:sz w:val="28"/>
          <w:szCs w:val="28"/>
        </w:rPr>
        <w:lastRenderedPageBreak/>
        <w:t>1. Quy ước này thể hiện ý chí của toàn thể nhân dân trong xóm, được Hội nghị của toàn thể nhân dân trong xóm nhất trí thông qua</w:t>
      </w:r>
      <w:r w:rsidRPr="00A50DF2">
        <w:rPr>
          <w:kern w:val="0"/>
          <w:sz w:val="28"/>
          <w:szCs w:val="28"/>
          <w:lang w:val="vi-VN"/>
        </w:rPr>
        <w:t xml:space="preserve">, có hiệu lực thi hành khi </w:t>
      </w:r>
      <w:r w:rsidRPr="00A50DF2">
        <w:rPr>
          <w:kern w:val="0"/>
          <w:sz w:val="28"/>
          <w:szCs w:val="28"/>
        </w:rPr>
        <w:t>được cấp có thẩm quyền phê duyệt.</w:t>
      </w:r>
    </w:p>
    <w:p w14:paraId="2F4BD43D" w14:textId="77777777" w:rsidR="00FC63B8" w:rsidRPr="00A50DF2" w:rsidRDefault="00FC63B8" w:rsidP="006943DC">
      <w:pPr>
        <w:spacing w:after="120" w:line="340" w:lineRule="exact"/>
        <w:ind w:firstLine="567"/>
        <w:jc w:val="both"/>
        <w:rPr>
          <w:kern w:val="0"/>
          <w:sz w:val="28"/>
          <w:szCs w:val="28"/>
          <w:lang w:val="vi-VN"/>
        </w:rPr>
      </w:pPr>
      <w:r w:rsidRPr="00A50DF2">
        <w:rPr>
          <w:kern w:val="0"/>
          <w:sz w:val="28"/>
          <w:szCs w:val="28"/>
        </w:rPr>
        <w:t>2. Quá trình thực hiện, Quy ước sẽ được sửa đổi, bổ sung khi có những nội dung không còn phù hợp với tình hình phát triển kinh tế</w:t>
      </w:r>
      <w:r w:rsidRPr="00A50DF2">
        <w:rPr>
          <w:kern w:val="0"/>
          <w:sz w:val="28"/>
          <w:szCs w:val="28"/>
          <w:lang w:val="vi-VN"/>
        </w:rPr>
        <w:t xml:space="preserve"> -</w:t>
      </w:r>
      <w:r w:rsidRPr="00A50DF2">
        <w:rPr>
          <w:kern w:val="0"/>
          <w:sz w:val="28"/>
          <w:szCs w:val="28"/>
        </w:rPr>
        <w:t xml:space="preserve"> văn hóa - xã hội của xóm hoặc theo nguyện vọng của nhân dân. Việc sửa đổi, bổ sung </w:t>
      </w:r>
      <w:r w:rsidR="0087742F">
        <w:rPr>
          <w:kern w:val="0"/>
          <w:sz w:val="28"/>
          <w:szCs w:val="28"/>
        </w:rPr>
        <w:t>Hương</w:t>
      </w:r>
      <w:r w:rsidRPr="00A50DF2">
        <w:rPr>
          <w:kern w:val="0"/>
          <w:sz w:val="28"/>
          <w:szCs w:val="28"/>
        </w:rPr>
        <w:t xml:space="preserve"> ước do </w:t>
      </w:r>
      <w:r w:rsidR="0087742F">
        <w:rPr>
          <w:kern w:val="0"/>
          <w:sz w:val="28"/>
          <w:szCs w:val="28"/>
        </w:rPr>
        <w:t>Cuộc họp</w:t>
      </w:r>
      <w:r w:rsidRPr="00A50DF2">
        <w:rPr>
          <w:kern w:val="0"/>
          <w:sz w:val="28"/>
          <w:szCs w:val="28"/>
        </w:rPr>
        <w:t xml:space="preserve"> toàn thể nhân dân xóm</w:t>
      </w:r>
      <w:r w:rsidRPr="00A50DF2">
        <w:rPr>
          <w:kern w:val="0"/>
          <w:sz w:val="28"/>
          <w:szCs w:val="28"/>
          <w:lang w:val="vi-VN"/>
        </w:rPr>
        <w:t xml:space="preserve"> thống nhất</w:t>
      </w:r>
      <w:r w:rsidRPr="00A50DF2">
        <w:rPr>
          <w:kern w:val="0"/>
          <w:sz w:val="28"/>
          <w:szCs w:val="28"/>
        </w:rPr>
        <w:t>, có</w:t>
      </w:r>
      <w:r w:rsidRPr="00A50DF2">
        <w:rPr>
          <w:kern w:val="0"/>
          <w:sz w:val="28"/>
          <w:szCs w:val="28"/>
          <w:lang w:val="vi-VN"/>
        </w:rPr>
        <w:t xml:space="preserve"> hiệu lực thi hành </w:t>
      </w:r>
      <w:r w:rsidRPr="00A50DF2">
        <w:rPr>
          <w:kern w:val="0"/>
          <w:sz w:val="28"/>
          <w:szCs w:val="28"/>
        </w:rPr>
        <w:t>sau khi được cấp có thẩm quyền phê duyệt</w:t>
      </w:r>
      <w:r w:rsidRPr="00A50DF2">
        <w:rPr>
          <w:kern w:val="0"/>
          <w:sz w:val="28"/>
          <w:szCs w:val="28"/>
          <w:lang w:val="vi-VN"/>
        </w:rPr>
        <w:t>.</w:t>
      </w:r>
    </w:p>
    <w:p w14:paraId="0B19E694" w14:textId="77777777" w:rsidR="00FC63B8" w:rsidRPr="00A50DF2" w:rsidRDefault="00FC63B8" w:rsidP="006943DC">
      <w:pPr>
        <w:spacing w:after="120" w:line="340" w:lineRule="exact"/>
        <w:ind w:firstLine="567"/>
        <w:jc w:val="both"/>
        <w:rPr>
          <w:kern w:val="0"/>
          <w:sz w:val="28"/>
          <w:szCs w:val="28"/>
          <w:lang w:val="vi-VN"/>
        </w:rPr>
      </w:pPr>
      <w:r w:rsidRPr="00A50DF2">
        <w:rPr>
          <w:kern w:val="0"/>
          <w:sz w:val="28"/>
          <w:szCs w:val="28"/>
        </w:rPr>
        <w:t xml:space="preserve">3. Toàn thể nhân dân trong xóm có trách nhiệm thực hiện nghiêm </w:t>
      </w:r>
      <w:r w:rsidR="0087742F">
        <w:rPr>
          <w:kern w:val="0"/>
          <w:sz w:val="28"/>
          <w:szCs w:val="28"/>
        </w:rPr>
        <w:t>Hương</w:t>
      </w:r>
      <w:r w:rsidRPr="00A50DF2">
        <w:rPr>
          <w:kern w:val="0"/>
          <w:sz w:val="28"/>
          <w:szCs w:val="28"/>
        </w:rPr>
        <w:t xml:space="preserve"> ước. Trưởng ban khu dân cư, Bí thư chi bộ, Trưởng xóm có trách nhiệm chỉ đạo, hướng dẫn, kiểm tra việc thực hiện Quy</w:t>
      </w:r>
      <w:r w:rsidRPr="00A50DF2">
        <w:rPr>
          <w:kern w:val="0"/>
          <w:sz w:val="28"/>
          <w:szCs w:val="28"/>
          <w:lang w:val="vi-VN"/>
        </w:rPr>
        <w:t xml:space="preserve"> ước trên địa bàn.</w:t>
      </w:r>
    </w:p>
    <w:p w14:paraId="7BAF7B00" w14:textId="77777777" w:rsidR="00FC63B8" w:rsidRPr="00A50DF2" w:rsidRDefault="00FC63B8" w:rsidP="006943DC">
      <w:pPr>
        <w:spacing w:after="120" w:line="340" w:lineRule="exact"/>
        <w:ind w:firstLine="567"/>
        <w:jc w:val="both"/>
        <w:rPr>
          <w:b/>
          <w:kern w:val="0"/>
          <w:sz w:val="28"/>
          <w:szCs w:val="28"/>
        </w:rPr>
      </w:pPr>
      <w:r w:rsidRPr="003E28EE">
        <w:rPr>
          <w:b/>
          <w:kern w:val="0"/>
          <w:sz w:val="28"/>
          <w:szCs w:val="28"/>
        </w:rPr>
        <w:t>Điề</w:t>
      </w:r>
      <w:r w:rsidR="002C2C2D">
        <w:rPr>
          <w:b/>
          <w:kern w:val="0"/>
          <w:sz w:val="28"/>
          <w:szCs w:val="28"/>
        </w:rPr>
        <w:t>u 30</w:t>
      </w:r>
      <w:r w:rsidRPr="003E28EE">
        <w:rPr>
          <w:b/>
          <w:kern w:val="0"/>
          <w:sz w:val="28"/>
          <w:szCs w:val="28"/>
        </w:rPr>
        <w:t>. Hiệu</w:t>
      </w:r>
      <w:r w:rsidRPr="00A50DF2">
        <w:rPr>
          <w:b/>
          <w:kern w:val="0"/>
          <w:sz w:val="28"/>
          <w:szCs w:val="28"/>
        </w:rPr>
        <w:t xml:space="preserve"> lực thi hành</w:t>
      </w:r>
    </w:p>
    <w:p w14:paraId="160EBAE5" w14:textId="77777777" w:rsidR="00FC63B8" w:rsidRPr="00A50DF2" w:rsidRDefault="0087742F" w:rsidP="006943DC">
      <w:pPr>
        <w:spacing w:after="120" w:line="340" w:lineRule="exact"/>
        <w:ind w:firstLine="567"/>
        <w:jc w:val="both"/>
        <w:rPr>
          <w:kern w:val="0"/>
          <w:sz w:val="28"/>
          <w:szCs w:val="28"/>
        </w:rPr>
      </w:pPr>
      <w:r>
        <w:rPr>
          <w:kern w:val="0"/>
          <w:sz w:val="28"/>
          <w:szCs w:val="28"/>
        </w:rPr>
        <w:t>Hương</w:t>
      </w:r>
      <w:r w:rsidR="00FC63B8" w:rsidRPr="00A50DF2">
        <w:rPr>
          <w:kern w:val="0"/>
          <w:sz w:val="28"/>
          <w:szCs w:val="28"/>
        </w:rPr>
        <w:t xml:space="preserve"> ước xóm có hiệu lực thi hành kể từ ngày được </w:t>
      </w:r>
      <w:r w:rsidR="00EA0786">
        <w:rPr>
          <w:kern w:val="0"/>
          <w:sz w:val="28"/>
          <w:szCs w:val="28"/>
        </w:rPr>
        <w:t>UBND</w:t>
      </w:r>
      <w:r w:rsidR="00EA0786">
        <w:rPr>
          <w:kern w:val="0"/>
          <w:sz w:val="28"/>
          <w:szCs w:val="28"/>
          <w:lang w:val="vi-VN"/>
        </w:rPr>
        <w:t xml:space="preserve"> xã công nhận</w:t>
      </w:r>
      <w:r w:rsidR="00FC63B8" w:rsidRPr="00A50DF2">
        <w:rPr>
          <w:kern w:val="0"/>
          <w:sz w:val="28"/>
          <w:szCs w:val="28"/>
        </w:rPr>
        <w:t>./.</w:t>
      </w:r>
    </w:p>
    <w:p w14:paraId="4E249B76" w14:textId="77777777" w:rsidR="00FC63B8" w:rsidRPr="00FF4CB8" w:rsidRDefault="00FC63B8" w:rsidP="00BF7619">
      <w:pPr>
        <w:spacing w:after="120" w:line="340" w:lineRule="exact"/>
        <w:ind w:firstLine="600"/>
        <w:jc w:val="right"/>
        <w:rPr>
          <w:i/>
          <w:kern w:val="0"/>
          <w:sz w:val="28"/>
          <w:szCs w:val="28"/>
        </w:rPr>
      </w:pPr>
    </w:p>
    <w:p w14:paraId="6D6CE783" w14:textId="3340D834" w:rsidR="00FC63B8" w:rsidRPr="00FF4CB8" w:rsidRDefault="00EC5385" w:rsidP="00BF7619">
      <w:pPr>
        <w:spacing w:after="120" w:line="340" w:lineRule="exact"/>
        <w:ind w:firstLine="600"/>
        <w:jc w:val="right"/>
        <w:rPr>
          <w:i/>
          <w:kern w:val="0"/>
          <w:sz w:val="28"/>
          <w:szCs w:val="28"/>
        </w:rPr>
      </w:pPr>
      <w:r>
        <w:rPr>
          <w:i/>
          <w:kern w:val="0"/>
          <w:sz w:val="28"/>
          <w:szCs w:val="28"/>
        </w:rPr>
        <w:t>………</w:t>
      </w:r>
      <w:r w:rsidR="00FC63B8" w:rsidRPr="00FF4CB8">
        <w:rPr>
          <w:i/>
          <w:kern w:val="0"/>
          <w:sz w:val="28"/>
          <w:szCs w:val="28"/>
        </w:rPr>
        <w:t>, ngày         tháng       năm 2024</w:t>
      </w:r>
    </w:p>
    <w:tbl>
      <w:tblPr>
        <w:tblW w:w="0" w:type="auto"/>
        <w:jc w:val="center"/>
        <w:tblLook w:val="01E0" w:firstRow="1" w:lastRow="1" w:firstColumn="1" w:lastColumn="1" w:noHBand="0" w:noVBand="0"/>
      </w:tblPr>
      <w:tblGrid>
        <w:gridCol w:w="3906"/>
        <w:gridCol w:w="5156"/>
      </w:tblGrid>
      <w:tr w:rsidR="00FC63B8" w:rsidRPr="004330CC" w14:paraId="789ED1FD" w14:textId="77777777" w:rsidTr="000C1312">
        <w:trPr>
          <w:jc w:val="center"/>
        </w:trPr>
        <w:tc>
          <w:tcPr>
            <w:tcW w:w="9062" w:type="dxa"/>
            <w:gridSpan w:val="2"/>
          </w:tcPr>
          <w:p w14:paraId="05FA9124" w14:textId="77777777" w:rsidR="00FC63B8" w:rsidRPr="00FF4CB8" w:rsidRDefault="00FC63B8" w:rsidP="00BF7619">
            <w:pPr>
              <w:spacing w:after="120" w:line="340" w:lineRule="exact"/>
              <w:ind w:firstLine="600"/>
              <w:jc w:val="center"/>
              <w:rPr>
                <w:b/>
                <w:kern w:val="0"/>
                <w:sz w:val="28"/>
                <w:szCs w:val="28"/>
              </w:rPr>
            </w:pPr>
            <w:r w:rsidRPr="00FF4CB8">
              <w:rPr>
                <w:b/>
                <w:kern w:val="0"/>
                <w:sz w:val="28"/>
                <w:szCs w:val="28"/>
              </w:rPr>
              <w:t>ĐỒNG THUẬN CAM KẾT THỰC HIỆN THEO QUY ƯỚC XÓM</w:t>
            </w:r>
          </w:p>
        </w:tc>
      </w:tr>
      <w:tr w:rsidR="00FC63B8" w:rsidRPr="004330CC" w14:paraId="228CB511" w14:textId="77777777" w:rsidTr="000C1312">
        <w:trPr>
          <w:jc w:val="center"/>
        </w:trPr>
        <w:tc>
          <w:tcPr>
            <w:tcW w:w="3906" w:type="dxa"/>
          </w:tcPr>
          <w:p w14:paraId="7FEAD4C9" w14:textId="77777777" w:rsidR="00FC63B8" w:rsidRPr="00FF4CB8" w:rsidRDefault="00FC63B8" w:rsidP="00BF7619">
            <w:pPr>
              <w:spacing w:after="120" w:line="340" w:lineRule="exact"/>
              <w:jc w:val="center"/>
              <w:rPr>
                <w:b/>
                <w:kern w:val="0"/>
                <w:sz w:val="28"/>
                <w:szCs w:val="28"/>
              </w:rPr>
            </w:pPr>
          </w:p>
          <w:p w14:paraId="6EF22937" w14:textId="77777777" w:rsidR="00FC63B8" w:rsidRPr="00FF4CB8" w:rsidRDefault="00FC63B8" w:rsidP="00BF7619">
            <w:pPr>
              <w:spacing w:after="120" w:line="340" w:lineRule="exact"/>
              <w:jc w:val="center"/>
              <w:rPr>
                <w:b/>
                <w:kern w:val="0"/>
                <w:sz w:val="28"/>
                <w:szCs w:val="28"/>
              </w:rPr>
            </w:pPr>
            <w:r w:rsidRPr="00FF4CB8">
              <w:rPr>
                <w:b/>
                <w:kern w:val="0"/>
                <w:sz w:val="28"/>
                <w:szCs w:val="28"/>
              </w:rPr>
              <w:t>TRƯỞNG XÓM</w:t>
            </w:r>
          </w:p>
          <w:p w14:paraId="5B24091B" w14:textId="77777777" w:rsidR="00FC63B8" w:rsidRPr="00FF4CB8" w:rsidRDefault="00FC63B8" w:rsidP="00BF7619">
            <w:pPr>
              <w:spacing w:after="120" w:line="340" w:lineRule="exact"/>
              <w:jc w:val="center"/>
              <w:rPr>
                <w:b/>
                <w:kern w:val="0"/>
                <w:sz w:val="28"/>
                <w:szCs w:val="28"/>
              </w:rPr>
            </w:pPr>
            <w:r w:rsidRPr="00FF4CB8">
              <w:rPr>
                <w:kern w:val="0"/>
                <w:sz w:val="28"/>
                <w:szCs w:val="28"/>
              </w:rPr>
              <w:t>(ký, ghi rõ họ tên)</w:t>
            </w:r>
          </w:p>
        </w:tc>
        <w:tc>
          <w:tcPr>
            <w:tcW w:w="5156" w:type="dxa"/>
          </w:tcPr>
          <w:p w14:paraId="107E40D4" w14:textId="77777777" w:rsidR="00FC63B8" w:rsidRPr="00FF4CB8" w:rsidRDefault="00FC63B8" w:rsidP="00BF7619">
            <w:pPr>
              <w:spacing w:after="120" w:line="340" w:lineRule="exact"/>
              <w:jc w:val="center"/>
              <w:rPr>
                <w:b/>
                <w:kern w:val="0"/>
                <w:sz w:val="28"/>
                <w:szCs w:val="28"/>
              </w:rPr>
            </w:pPr>
          </w:p>
          <w:p w14:paraId="5689CDB2" w14:textId="77777777" w:rsidR="00FC63B8" w:rsidRPr="00FF4CB8" w:rsidRDefault="00FC63B8" w:rsidP="00BF7619">
            <w:pPr>
              <w:spacing w:after="120" w:line="340" w:lineRule="exact"/>
              <w:jc w:val="center"/>
              <w:rPr>
                <w:b/>
                <w:kern w:val="0"/>
                <w:sz w:val="28"/>
                <w:szCs w:val="28"/>
              </w:rPr>
            </w:pPr>
            <w:r w:rsidRPr="00FF4CB8">
              <w:rPr>
                <w:b/>
                <w:kern w:val="0"/>
                <w:sz w:val="28"/>
                <w:szCs w:val="28"/>
              </w:rPr>
              <w:t>TRƯỞNG BAN KHU DÂN CƯ</w:t>
            </w:r>
          </w:p>
          <w:p w14:paraId="7FA506D8" w14:textId="77777777" w:rsidR="00FC63B8" w:rsidRPr="00FF4CB8" w:rsidRDefault="00FC63B8" w:rsidP="00BF7619">
            <w:pPr>
              <w:spacing w:after="120" w:line="340" w:lineRule="exact"/>
              <w:jc w:val="center"/>
              <w:rPr>
                <w:b/>
                <w:kern w:val="0"/>
                <w:sz w:val="28"/>
                <w:szCs w:val="28"/>
              </w:rPr>
            </w:pPr>
            <w:r w:rsidRPr="00FF4CB8">
              <w:rPr>
                <w:kern w:val="0"/>
                <w:sz w:val="28"/>
                <w:szCs w:val="28"/>
              </w:rPr>
              <w:t>(ký, ghi rõ họ tên)</w:t>
            </w:r>
          </w:p>
          <w:p w14:paraId="79047CDC" w14:textId="77777777" w:rsidR="00FC63B8" w:rsidRPr="00FF4CB8" w:rsidRDefault="00FC63B8" w:rsidP="00BF7619">
            <w:pPr>
              <w:spacing w:after="120" w:line="340" w:lineRule="exact"/>
              <w:rPr>
                <w:b/>
                <w:kern w:val="0"/>
                <w:sz w:val="28"/>
                <w:szCs w:val="28"/>
              </w:rPr>
            </w:pPr>
          </w:p>
          <w:p w14:paraId="3C36EF72" w14:textId="77777777" w:rsidR="00FC63B8" w:rsidRPr="00FF4CB8" w:rsidRDefault="00FC63B8" w:rsidP="00BF7619">
            <w:pPr>
              <w:spacing w:after="120" w:line="340" w:lineRule="exact"/>
              <w:jc w:val="center"/>
              <w:rPr>
                <w:b/>
                <w:kern w:val="0"/>
                <w:sz w:val="28"/>
                <w:szCs w:val="28"/>
              </w:rPr>
            </w:pPr>
          </w:p>
        </w:tc>
      </w:tr>
    </w:tbl>
    <w:p w14:paraId="0B0B200D" w14:textId="77777777" w:rsidR="00FC63B8" w:rsidRDefault="00FC63B8" w:rsidP="003E28EE">
      <w:pPr>
        <w:spacing w:after="120" w:line="340" w:lineRule="exact"/>
        <w:rPr>
          <w:sz w:val="28"/>
          <w:szCs w:val="28"/>
        </w:rPr>
      </w:pPr>
    </w:p>
    <w:p w14:paraId="44D94227" w14:textId="77777777" w:rsidR="003E28EE" w:rsidRPr="00FF4CB8" w:rsidRDefault="003E28EE" w:rsidP="003E28EE">
      <w:pPr>
        <w:spacing w:after="120" w:line="340" w:lineRule="exact"/>
        <w:rPr>
          <w:b/>
          <w:sz w:val="28"/>
          <w:szCs w:val="28"/>
        </w:rPr>
      </w:pPr>
    </w:p>
    <w:p w14:paraId="5DCBAB2E" w14:textId="77777777" w:rsidR="00FC63B8" w:rsidRDefault="00FC63B8" w:rsidP="00A50DF2">
      <w:pPr>
        <w:spacing w:after="120" w:line="340" w:lineRule="exact"/>
        <w:rPr>
          <w:b/>
          <w:sz w:val="28"/>
          <w:szCs w:val="28"/>
        </w:rPr>
      </w:pPr>
    </w:p>
    <w:p w14:paraId="6972FBD2" w14:textId="77777777" w:rsidR="002C2C2D" w:rsidRDefault="002C2C2D" w:rsidP="00A50DF2">
      <w:pPr>
        <w:spacing w:after="120" w:line="340" w:lineRule="exact"/>
        <w:rPr>
          <w:b/>
          <w:sz w:val="28"/>
          <w:szCs w:val="28"/>
        </w:rPr>
      </w:pPr>
    </w:p>
    <w:p w14:paraId="7B3387A5" w14:textId="77777777" w:rsidR="002C2C2D" w:rsidRDefault="002C2C2D" w:rsidP="00A50DF2">
      <w:pPr>
        <w:spacing w:after="120" w:line="340" w:lineRule="exact"/>
        <w:rPr>
          <w:b/>
          <w:sz w:val="28"/>
          <w:szCs w:val="28"/>
        </w:rPr>
      </w:pPr>
    </w:p>
    <w:p w14:paraId="02E7B56A" w14:textId="77777777" w:rsidR="002C2C2D" w:rsidRDefault="002C2C2D" w:rsidP="00A50DF2">
      <w:pPr>
        <w:spacing w:after="120" w:line="340" w:lineRule="exact"/>
        <w:rPr>
          <w:b/>
          <w:sz w:val="28"/>
          <w:szCs w:val="28"/>
        </w:rPr>
      </w:pPr>
    </w:p>
    <w:p w14:paraId="0E27495A" w14:textId="77777777" w:rsidR="002C2C2D" w:rsidRDefault="002C2C2D" w:rsidP="00A50DF2">
      <w:pPr>
        <w:spacing w:after="120" w:line="340" w:lineRule="exact"/>
        <w:rPr>
          <w:b/>
          <w:sz w:val="28"/>
          <w:szCs w:val="28"/>
        </w:rPr>
      </w:pPr>
    </w:p>
    <w:p w14:paraId="1435AAC3" w14:textId="77777777" w:rsidR="002C2C2D" w:rsidRDefault="002C2C2D" w:rsidP="00A50DF2">
      <w:pPr>
        <w:spacing w:after="120" w:line="340" w:lineRule="exact"/>
        <w:rPr>
          <w:b/>
          <w:sz w:val="28"/>
          <w:szCs w:val="28"/>
        </w:rPr>
      </w:pPr>
    </w:p>
    <w:p w14:paraId="69E4B3A2" w14:textId="77777777" w:rsidR="00FC63B8" w:rsidRPr="00FF4CB8" w:rsidRDefault="00FC63B8" w:rsidP="00A50DF2">
      <w:pPr>
        <w:spacing w:after="120" w:line="340" w:lineRule="exact"/>
        <w:rPr>
          <w:b/>
          <w:sz w:val="28"/>
          <w:szCs w:val="28"/>
        </w:rPr>
      </w:pPr>
    </w:p>
    <w:p w14:paraId="05CC41EB" w14:textId="77777777" w:rsidR="00FC63B8" w:rsidRPr="00FF4CB8" w:rsidRDefault="00FC63B8" w:rsidP="00BF7619">
      <w:pPr>
        <w:spacing w:after="120" w:line="340" w:lineRule="exact"/>
        <w:jc w:val="center"/>
        <w:rPr>
          <w:b/>
          <w:sz w:val="28"/>
          <w:szCs w:val="28"/>
          <w:lang w:val="vi-VN"/>
        </w:rPr>
      </w:pPr>
      <w:r w:rsidRPr="00FF4CB8">
        <w:rPr>
          <w:b/>
          <w:sz w:val="28"/>
          <w:szCs w:val="28"/>
        </w:rPr>
        <w:t>DANH</w:t>
      </w:r>
      <w:r w:rsidRPr="00FF4CB8">
        <w:rPr>
          <w:b/>
          <w:sz w:val="28"/>
          <w:szCs w:val="28"/>
          <w:lang w:val="vi-VN"/>
        </w:rPr>
        <w:t xml:space="preserve"> SÁCH</w:t>
      </w:r>
    </w:p>
    <w:p w14:paraId="080995B6" w14:textId="77777777" w:rsidR="00FC63B8" w:rsidRPr="00FF4CB8" w:rsidRDefault="00FC63B8" w:rsidP="00BF7619">
      <w:pPr>
        <w:spacing w:after="120" w:line="340" w:lineRule="exact"/>
        <w:jc w:val="center"/>
        <w:rPr>
          <w:b/>
          <w:sz w:val="28"/>
          <w:szCs w:val="28"/>
          <w:lang w:val="vi-VN"/>
        </w:rPr>
      </w:pPr>
      <w:r w:rsidRPr="00FF4CB8">
        <w:rPr>
          <w:b/>
          <w:sz w:val="28"/>
          <w:szCs w:val="28"/>
          <w:lang w:val="vi-VN"/>
        </w:rPr>
        <w:t>ĐẠI DIỆN CÁC HỘ GIA ĐÌNH CAM KẾT THỰC HIỆN QUY ƯỚC</w:t>
      </w:r>
    </w:p>
    <w:p w14:paraId="72C12993" w14:textId="77777777" w:rsidR="00FC63B8" w:rsidRPr="00FF4CB8" w:rsidRDefault="00FC63B8" w:rsidP="00BF7619">
      <w:pPr>
        <w:spacing w:after="120" w:line="340" w:lineRule="exact"/>
        <w:jc w:val="center"/>
        <w:rPr>
          <w:b/>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551"/>
        <w:gridCol w:w="2835"/>
        <w:gridCol w:w="2266"/>
      </w:tblGrid>
      <w:tr w:rsidR="00FC63B8" w:rsidRPr="004330CC" w14:paraId="19BF632E" w14:textId="77777777" w:rsidTr="004330CC">
        <w:trPr>
          <w:jc w:val="center"/>
        </w:trPr>
        <w:tc>
          <w:tcPr>
            <w:tcW w:w="988" w:type="dxa"/>
          </w:tcPr>
          <w:p w14:paraId="7764F106" w14:textId="77777777" w:rsidR="00FC63B8" w:rsidRPr="004330CC" w:rsidRDefault="00FC63B8" w:rsidP="004330CC">
            <w:pPr>
              <w:spacing w:after="120" w:line="340" w:lineRule="exact"/>
              <w:jc w:val="center"/>
              <w:rPr>
                <w:b/>
                <w:sz w:val="28"/>
                <w:szCs w:val="28"/>
                <w:lang w:val="vi-VN"/>
              </w:rPr>
            </w:pPr>
            <w:r w:rsidRPr="004330CC">
              <w:rPr>
                <w:b/>
                <w:sz w:val="28"/>
                <w:szCs w:val="28"/>
                <w:lang w:val="vi-VN"/>
              </w:rPr>
              <w:lastRenderedPageBreak/>
              <w:t>STT</w:t>
            </w:r>
          </w:p>
        </w:tc>
        <w:tc>
          <w:tcPr>
            <w:tcW w:w="2551" w:type="dxa"/>
          </w:tcPr>
          <w:p w14:paraId="767F607F" w14:textId="77777777" w:rsidR="00FC63B8" w:rsidRPr="004330CC" w:rsidRDefault="00FC63B8" w:rsidP="004330CC">
            <w:pPr>
              <w:spacing w:after="120" w:line="340" w:lineRule="exact"/>
              <w:jc w:val="center"/>
              <w:rPr>
                <w:b/>
                <w:sz w:val="28"/>
                <w:szCs w:val="28"/>
                <w:lang w:val="vi-VN"/>
              </w:rPr>
            </w:pPr>
            <w:r w:rsidRPr="004330CC">
              <w:rPr>
                <w:b/>
                <w:sz w:val="28"/>
                <w:szCs w:val="28"/>
                <w:lang w:val="vi-VN"/>
              </w:rPr>
              <w:t>HỌ VÀ TÊN</w:t>
            </w:r>
          </w:p>
        </w:tc>
        <w:tc>
          <w:tcPr>
            <w:tcW w:w="2835" w:type="dxa"/>
          </w:tcPr>
          <w:p w14:paraId="0FA5E8F1" w14:textId="77777777" w:rsidR="00FC63B8" w:rsidRPr="004330CC" w:rsidRDefault="00FC63B8" w:rsidP="004330CC">
            <w:pPr>
              <w:spacing w:after="120" w:line="340" w:lineRule="exact"/>
              <w:jc w:val="center"/>
              <w:rPr>
                <w:b/>
                <w:sz w:val="28"/>
                <w:szCs w:val="28"/>
                <w:lang w:val="vi-VN"/>
              </w:rPr>
            </w:pPr>
            <w:r w:rsidRPr="004330CC">
              <w:rPr>
                <w:b/>
                <w:sz w:val="28"/>
                <w:szCs w:val="28"/>
                <w:lang w:val="vi-VN"/>
              </w:rPr>
              <w:t>CHỨC DANH</w:t>
            </w:r>
          </w:p>
        </w:tc>
        <w:tc>
          <w:tcPr>
            <w:tcW w:w="2266" w:type="dxa"/>
          </w:tcPr>
          <w:p w14:paraId="6AE62251" w14:textId="77777777" w:rsidR="00FC63B8" w:rsidRPr="004330CC" w:rsidRDefault="00FC63B8" w:rsidP="004330CC">
            <w:pPr>
              <w:spacing w:after="120" w:line="340" w:lineRule="exact"/>
              <w:jc w:val="center"/>
              <w:rPr>
                <w:b/>
                <w:sz w:val="28"/>
                <w:szCs w:val="28"/>
                <w:lang w:val="vi-VN"/>
              </w:rPr>
            </w:pPr>
            <w:r w:rsidRPr="004330CC">
              <w:rPr>
                <w:b/>
                <w:sz w:val="28"/>
                <w:szCs w:val="28"/>
                <w:lang w:val="vi-VN"/>
              </w:rPr>
              <w:t>KÝ CAM KẾT</w:t>
            </w:r>
          </w:p>
        </w:tc>
      </w:tr>
      <w:tr w:rsidR="00FC63B8" w:rsidRPr="004330CC" w14:paraId="5092EBD2" w14:textId="77777777" w:rsidTr="004330CC">
        <w:trPr>
          <w:jc w:val="center"/>
        </w:trPr>
        <w:tc>
          <w:tcPr>
            <w:tcW w:w="988" w:type="dxa"/>
          </w:tcPr>
          <w:p w14:paraId="5E4CA8F6" w14:textId="77777777" w:rsidR="00FC63B8" w:rsidRPr="004330CC" w:rsidRDefault="00FC63B8" w:rsidP="004330CC">
            <w:pPr>
              <w:spacing w:after="120" w:line="340" w:lineRule="exact"/>
              <w:jc w:val="center"/>
              <w:rPr>
                <w:sz w:val="28"/>
                <w:szCs w:val="28"/>
                <w:lang w:val="vi-VN"/>
              </w:rPr>
            </w:pPr>
            <w:r w:rsidRPr="004330CC">
              <w:rPr>
                <w:sz w:val="28"/>
                <w:szCs w:val="28"/>
                <w:lang w:val="vi-VN"/>
              </w:rPr>
              <w:t>1</w:t>
            </w:r>
          </w:p>
        </w:tc>
        <w:tc>
          <w:tcPr>
            <w:tcW w:w="2551" w:type="dxa"/>
          </w:tcPr>
          <w:p w14:paraId="3DFAC99F" w14:textId="77777777" w:rsidR="00FC63B8" w:rsidRPr="004330CC" w:rsidRDefault="00FC63B8" w:rsidP="004330CC">
            <w:pPr>
              <w:spacing w:after="120" w:line="340" w:lineRule="exact"/>
              <w:jc w:val="center"/>
              <w:rPr>
                <w:sz w:val="28"/>
                <w:szCs w:val="28"/>
                <w:lang w:val="vi-VN"/>
              </w:rPr>
            </w:pPr>
          </w:p>
        </w:tc>
        <w:tc>
          <w:tcPr>
            <w:tcW w:w="2835" w:type="dxa"/>
          </w:tcPr>
          <w:p w14:paraId="5915B3F3" w14:textId="77777777" w:rsidR="00FC63B8" w:rsidRPr="004330CC" w:rsidRDefault="00FC63B8" w:rsidP="004330CC">
            <w:pPr>
              <w:spacing w:after="120" w:line="340" w:lineRule="exact"/>
              <w:jc w:val="center"/>
              <w:rPr>
                <w:sz w:val="28"/>
                <w:szCs w:val="28"/>
                <w:lang w:val="vi-VN"/>
              </w:rPr>
            </w:pPr>
            <w:r w:rsidRPr="004330CC">
              <w:rPr>
                <w:sz w:val="28"/>
                <w:szCs w:val="28"/>
                <w:lang w:val="vi-VN"/>
              </w:rPr>
              <w:t>Bí thư Chi bộ</w:t>
            </w:r>
          </w:p>
        </w:tc>
        <w:tc>
          <w:tcPr>
            <w:tcW w:w="2266" w:type="dxa"/>
          </w:tcPr>
          <w:p w14:paraId="30A54D4A" w14:textId="77777777" w:rsidR="00FC63B8" w:rsidRPr="004330CC" w:rsidRDefault="00FC63B8" w:rsidP="004330CC">
            <w:pPr>
              <w:spacing w:after="120" w:line="340" w:lineRule="exact"/>
              <w:jc w:val="center"/>
              <w:rPr>
                <w:sz w:val="28"/>
                <w:szCs w:val="28"/>
                <w:lang w:val="vi-VN"/>
              </w:rPr>
            </w:pPr>
          </w:p>
        </w:tc>
      </w:tr>
      <w:tr w:rsidR="00FC63B8" w:rsidRPr="004330CC" w14:paraId="18EF82A8" w14:textId="77777777" w:rsidTr="004330CC">
        <w:trPr>
          <w:jc w:val="center"/>
        </w:trPr>
        <w:tc>
          <w:tcPr>
            <w:tcW w:w="988" w:type="dxa"/>
          </w:tcPr>
          <w:p w14:paraId="2F6DAC42" w14:textId="77777777" w:rsidR="00FC63B8" w:rsidRPr="004330CC" w:rsidRDefault="00FC63B8" w:rsidP="004330CC">
            <w:pPr>
              <w:spacing w:after="120" w:line="340" w:lineRule="exact"/>
              <w:jc w:val="center"/>
              <w:rPr>
                <w:sz w:val="28"/>
                <w:szCs w:val="28"/>
                <w:lang w:val="vi-VN"/>
              </w:rPr>
            </w:pPr>
            <w:r w:rsidRPr="004330CC">
              <w:rPr>
                <w:sz w:val="28"/>
                <w:szCs w:val="28"/>
                <w:lang w:val="vi-VN"/>
              </w:rPr>
              <w:t>2</w:t>
            </w:r>
          </w:p>
        </w:tc>
        <w:tc>
          <w:tcPr>
            <w:tcW w:w="2551" w:type="dxa"/>
          </w:tcPr>
          <w:p w14:paraId="1D763912" w14:textId="77777777" w:rsidR="00FC63B8" w:rsidRPr="004330CC" w:rsidRDefault="00FC63B8" w:rsidP="004330CC">
            <w:pPr>
              <w:spacing w:after="120" w:line="340" w:lineRule="exact"/>
              <w:jc w:val="center"/>
              <w:rPr>
                <w:sz w:val="28"/>
                <w:szCs w:val="28"/>
                <w:lang w:val="vi-VN"/>
              </w:rPr>
            </w:pPr>
          </w:p>
        </w:tc>
        <w:tc>
          <w:tcPr>
            <w:tcW w:w="2835" w:type="dxa"/>
          </w:tcPr>
          <w:p w14:paraId="5B7819E4" w14:textId="77777777" w:rsidR="00FC63B8" w:rsidRPr="004330CC" w:rsidRDefault="00FC63B8" w:rsidP="004330CC">
            <w:pPr>
              <w:spacing w:after="120" w:line="340" w:lineRule="exact"/>
              <w:jc w:val="center"/>
              <w:rPr>
                <w:sz w:val="28"/>
                <w:szCs w:val="28"/>
                <w:lang w:val="vi-VN"/>
              </w:rPr>
            </w:pPr>
            <w:r w:rsidRPr="004330CC">
              <w:rPr>
                <w:sz w:val="28"/>
                <w:szCs w:val="28"/>
                <w:lang w:val="vi-VN"/>
              </w:rPr>
              <w:t>Trưởng ban KDC</w:t>
            </w:r>
          </w:p>
        </w:tc>
        <w:tc>
          <w:tcPr>
            <w:tcW w:w="2266" w:type="dxa"/>
          </w:tcPr>
          <w:p w14:paraId="29861C11" w14:textId="77777777" w:rsidR="00FC63B8" w:rsidRPr="004330CC" w:rsidRDefault="00FC63B8" w:rsidP="004330CC">
            <w:pPr>
              <w:spacing w:after="120" w:line="340" w:lineRule="exact"/>
              <w:jc w:val="center"/>
              <w:rPr>
                <w:sz w:val="28"/>
                <w:szCs w:val="28"/>
                <w:lang w:val="vi-VN"/>
              </w:rPr>
            </w:pPr>
          </w:p>
        </w:tc>
      </w:tr>
      <w:tr w:rsidR="00FC63B8" w:rsidRPr="004330CC" w14:paraId="2B385EC2" w14:textId="77777777" w:rsidTr="004330CC">
        <w:trPr>
          <w:jc w:val="center"/>
        </w:trPr>
        <w:tc>
          <w:tcPr>
            <w:tcW w:w="988" w:type="dxa"/>
          </w:tcPr>
          <w:p w14:paraId="37742FA3" w14:textId="77777777" w:rsidR="00FC63B8" w:rsidRPr="004330CC" w:rsidRDefault="00FC63B8" w:rsidP="004330CC">
            <w:pPr>
              <w:spacing w:after="120" w:line="340" w:lineRule="exact"/>
              <w:jc w:val="center"/>
              <w:rPr>
                <w:sz w:val="28"/>
                <w:szCs w:val="28"/>
                <w:lang w:val="vi-VN"/>
              </w:rPr>
            </w:pPr>
            <w:r w:rsidRPr="004330CC">
              <w:rPr>
                <w:sz w:val="28"/>
                <w:szCs w:val="28"/>
                <w:lang w:val="vi-VN"/>
              </w:rPr>
              <w:t>3</w:t>
            </w:r>
          </w:p>
        </w:tc>
        <w:tc>
          <w:tcPr>
            <w:tcW w:w="2551" w:type="dxa"/>
          </w:tcPr>
          <w:p w14:paraId="7F545A6D" w14:textId="77777777" w:rsidR="00FC63B8" w:rsidRPr="004330CC" w:rsidRDefault="00FC63B8" w:rsidP="004330CC">
            <w:pPr>
              <w:spacing w:after="120" w:line="340" w:lineRule="exact"/>
              <w:jc w:val="center"/>
              <w:rPr>
                <w:sz w:val="28"/>
                <w:szCs w:val="28"/>
                <w:lang w:val="vi-VN"/>
              </w:rPr>
            </w:pPr>
          </w:p>
        </w:tc>
        <w:tc>
          <w:tcPr>
            <w:tcW w:w="2835" w:type="dxa"/>
          </w:tcPr>
          <w:p w14:paraId="621DFC1C" w14:textId="77777777" w:rsidR="00FC63B8" w:rsidRPr="004330CC" w:rsidRDefault="00FC63B8" w:rsidP="004330CC">
            <w:pPr>
              <w:spacing w:after="120" w:line="340" w:lineRule="exact"/>
              <w:jc w:val="center"/>
              <w:rPr>
                <w:sz w:val="28"/>
                <w:szCs w:val="28"/>
                <w:lang w:val="vi-VN"/>
              </w:rPr>
            </w:pPr>
            <w:r w:rsidRPr="004330CC">
              <w:rPr>
                <w:sz w:val="28"/>
                <w:szCs w:val="28"/>
                <w:lang w:val="vi-VN"/>
              </w:rPr>
              <w:t>Nhân dân</w:t>
            </w:r>
          </w:p>
        </w:tc>
        <w:tc>
          <w:tcPr>
            <w:tcW w:w="2266" w:type="dxa"/>
          </w:tcPr>
          <w:p w14:paraId="335DA965" w14:textId="77777777" w:rsidR="00FC63B8" w:rsidRPr="004330CC" w:rsidRDefault="00FC63B8" w:rsidP="004330CC">
            <w:pPr>
              <w:spacing w:after="120" w:line="340" w:lineRule="exact"/>
              <w:jc w:val="center"/>
              <w:rPr>
                <w:sz w:val="28"/>
                <w:szCs w:val="28"/>
                <w:lang w:val="vi-VN"/>
              </w:rPr>
            </w:pPr>
          </w:p>
        </w:tc>
      </w:tr>
      <w:tr w:rsidR="00FC63B8" w:rsidRPr="004330CC" w14:paraId="23D67460" w14:textId="77777777" w:rsidTr="004330CC">
        <w:trPr>
          <w:jc w:val="center"/>
        </w:trPr>
        <w:tc>
          <w:tcPr>
            <w:tcW w:w="988" w:type="dxa"/>
          </w:tcPr>
          <w:p w14:paraId="2C9814DD" w14:textId="77777777" w:rsidR="00FC63B8" w:rsidRPr="004330CC" w:rsidRDefault="00FC63B8" w:rsidP="004330CC">
            <w:pPr>
              <w:spacing w:after="120" w:line="340" w:lineRule="exact"/>
              <w:jc w:val="center"/>
              <w:rPr>
                <w:sz w:val="28"/>
                <w:szCs w:val="28"/>
                <w:lang w:val="vi-VN"/>
              </w:rPr>
            </w:pPr>
            <w:r w:rsidRPr="004330CC">
              <w:rPr>
                <w:sz w:val="28"/>
                <w:szCs w:val="28"/>
                <w:lang w:val="vi-VN"/>
              </w:rPr>
              <w:t>...</w:t>
            </w:r>
          </w:p>
        </w:tc>
        <w:tc>
          <w:tcPr>
            <w:tcW w:w="2551" w:type="dxa"/>
          </w:tcPr>
          <w:p w14:paraId="61653AB3" w14:textId="77777777" w:rsidR="00FC63B8" w:rsidRPr="004330CC" w:rsidRDefault="00FC63B8" w:rsidP="004330CC">
            <w:pPr>
              <w:spacing w:after="120" w:line="340" w:lineRule="exact"/>
              <w:jc w:val="center"/>
              <w:rPr>
                <w:sz w:val="28"/>
                <w:szCs w:val="28"/>
                <w:lang w:val="vi-VN"/>
              </w:rPr>
            </w:pPr>
          </w:p>
        </w:tc>
        <w:tc>
          <w:tcPr>
            <w:tcW w:w="2835" w:type="dxa"/>
          </w:tcPr>
          <w:p w14:paraId="0389CBC2" w14:textId="77777777" w:rsidR="00FC63B8" w:rsidRPr="004330CC" w:rsidRDefault="00FC63B8" w:rsidP="004330CC">
            <w:pPr>
              <w:spacing w:after="120" w:line="340" w:lineRule="exact"/>
              <w:jc w:val="center"/>
              <w:rPr>
                <w:sz w:val="28"/>
                <w:szCs w:val="28"/>
                <w:lang w:val="vi-VN"/>
              </w:rPr>
            </w:pPr>
          </w:p>
        </w:tc>
        <w:tc>
          <w:tcPr>
            <w:tcW w:w="2266" w:type="dxa"/>
          </w:tcPr>
          <w:p w14:paraId="585A8613" w14:textId="77777777" w:rsidR="00FC63B8" w:rsidRPr="004330CC" w:rsidRDefault="00FC63B8" w:rsidP="004330CC">
            <w:pPr>
              <w:spacing w:after="120" w:line="340" w:lineRule="exact"/>
              <w:jc w:val="center"/>
              <w:rPr>
                <w:sz w:val="28"/>
                <w:szCs w:val="28"/>
                <w:lang w:val="vi-VN"/>
              </w:rPr>
            </w:pPr>
          </w:p>
        </w:tc>
      </w:tr>
    </w:tbl>
    <w:p w14:paraId="753B48CF" w14:textId="77777777" w:rsidR="00FC63B8" w:rsidRPr="00FF4CB8" w:rsidRDefault="00FC63B8" w:rsidP="00BF7619">
      <w:pPr>
        <w:spacing w:after="120" w:line="340" w:lineRule="exact"/>
        <w:jc w:val="center"/>
        <w:rPr>
          <w:sz w:val="28"/>
          <w:szCs w:val="28"/>
          <w:lang w:val="vi-VN"/>
        </w:rPr>
      </w:pPr>
    </w:p>
    <w:sectPr w:rsidR="00FC63B8" w:rsidRPr="00FF4CB8" w:rsidSect="003E35F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559F" w14:textId="77777777" w:rsidR="005058EC" w:rsidRDefault="005058EC" w:rsidP="003E35FF">
      <w:pPr>
        <w:spacing w:after="0" w:line="240" w:lineRule="auto"/>
      </w:pPr>
      <w:r>
        <w:separator/>
      </w:r>
    </w:p>
  </w:endnote>
  <w:endnote w:type="continuationSeparator" w:id="0">
    <w:p w14:paraId="3FB7B494" w14:textId="77777777" w:rsidR="005058EC" w:rsidRDefault="005058EC" w:rsidP="003E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F1E8" w14:textId="77777777" w:rsidR="005058EC" w:rsidRDefault="005058EC" w:rsidP="003E35FF">
      <w:pPr>
        <w:spacing w:after="0" w:line="240" w:lineRule="auto"/>
      </w:pPr>
      <w:r>
        <w:separator/>
      </w:r>
    </w:p>
  </w:footnote>
  <w:footnote w:type="continuationSeparator" w:id="0">
    <w:p w14:paraId="54FAF6BA" w14:textId="77777777" w:rsidR="005058EC" w:rsidRDefault="005058EC" w:rsidP="003E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7C3B" w14:textId="77777777" w:rsidR="006533D8" w:rsidRDefault="006533D8">
    <w:pPr>
      <w:pStyle w:val="Header"/>
      <w:jc w:val="center"/>
    </w:pPr>
    <w:r>
      <w:fldChar w:fldCharType="begin"/>
    </w:r>
    <w:r>
      <w:instrText xml:space="preserve"> PAGE   \* MERGEFORMAT </w:instrText>
    </w:r>
    <w:r>
      <w:fldChar w:fldCharType="separate"/>
    </w:r>
    <w:r w:rsidR="006943DC">
      <w:rPr>
        <w:noProof/>
      </w:rPr>
      <w:t>16</w:t>
    </w:r>
    <w:r>
      <w:rPr>
        <w:noProof/>
      </w:rPr>
      <w:fldChar w:fldCharType="end"/>
    </w:r>
  </w:p>
  <w:p w14:paraId="1F97AB24" w14:textId="77777777" w:rsidR="006533D8" w:rsidRDefault="00653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57308"/>
    <w:multiLevelType w:val="hybridMultilevel"/>
    <w:tmpl w:val="C1DA3E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E041AAD"/>
    <w:multiLevelType w:val="hybridMultilevel"/>
    <w:tmpl w:val="AD0AE662"/>
    <w:lvl w:ilvl="0" w:tplc="9DA8E160">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3F2B1DF4"/>
    <w:multiLevelType w:val="hybridMultilevel"/>
    <w:tmpl w:val="3896254E"/>
    <w:lvl w:ilvl="0" w:tplc="ADB800E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3E6BEE"/>
    <w:multiLevelType w:val="hybridMultilevel"/>
    <w:tmpl w:val="A3F20988"/>
    <w:lvl w:ilvl="0" w:tplc="250492A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52623257"/>
    <w:multiLevelType w:val="hybridMultilevel"/>
    <w:tmpl w:val="279E4084"/>
    <w:lvl w:ilvl="0" w:tplc="CC22B8D4">
      <w:start w:val="2"/>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660384082">
    <w:abstractNumId w:val="2"/>
  </w:num>
  <w:num w:numId="2" w16cid:durableId="1957714165">
    <w:abstractNumId w:val="1"/>
  </w:num>
  <w:num w:numId="3" w16cid:durableId="1161894390">
    <w:abstractNumId w:val="0"/>
  </w:num>
  <w:num w:numId="4" w16cid:durableId="1475442895">
    <w:abstractNumId w:val="3"/>
  </w:num>
  <w:num w:numId="5" w16cid:durableId="180707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6"/>
    <w:rsid w:val="00002355"/>
    <w:rsid w:val="000033B5"/>
    <w:rsid w:val="000178E3"/>
    <w:rsid w:val="00045E7B"/>
    <w:rsid w:val="00047F89"/>
    <w:rsid w:val="00050E17"/>
    <w:rsid w:val="00062607"/>
    <w:rsid w:val="00064349"/>
    <w:rsid w:val="0007344D"/>
    <w:rsid w:val="00083F38"/>
    <w:rsid w:val="0008666B"/>
    <w:rsid w:val="00091311"/>
    <w:rsid w:val="000924F7"/>
    <w:rsid w:val="0009559C"/>
    <w:rsid w:val="00096679"/>
    <w:rsid w:val="000C1312"/>
    <w:rsid w:val="000C5A3E"/>
    <w:rsid w:val="000E1D28"/>
    <w:rsid w:val="000E3727"/>
    <w:rsid w:val="000E4466"/>
    <w:rsid w:val="000F04F8"/>
    <w:rsid w:val="000F790B"/>
    <w:rsid w:val="001008FA"/>
    <w:rsid w:val="00102ABF"/>
    <w:rsid w:val="0010534C"/>
    <w:rsid w:val="00123A4B"/>
    <w:rsid w:val="00127D7A"/>
    <w:rsid w:val="00134FA8"/>
    <w:rsid w:val="00146E11"/>
    <w:rsid w:val="00153135"/>
    <w:rsid w:val="00154BE6"/>
    <w:rsid w:val="001647B5"/>
    <w:rsid w:val="001732CD"/>
    <w:rsid w:val="001756A1"/>
    <w:rsid w:val="001942EC"/>
    <w:rsid w:val="001A00F3"/>
    <w:rsid w:val="001A7EEA"/>
    <w:rsid w:val="001B11B7"/>
    <w:rsid w:val="001B23FB"/>
    <w:rsid w:val="001B30C9"/>
    <w:rsid w:val="001C605A"/>
    <w:rsid w:val="001D3A8F"/>
    <w:rsid w:val="001D4BAA"/>
    <w:rsid w:val="001E2BAA"/>
    <w:rsid w:val="001F1692"/>
    <w:rsid w:val="001F19B7"/>
    <w:rsid w:val="001F2F5A"/>
    <w:rsid w:val="002058C3"/>
    <w:rsid w:val="00212D2A"/>
    <w:rsid w:val="002233A0"/>
    <w:rsid w:val="002306F9"/>
    <w:rsid w:val="00251C7B"/>
    <w:rsid w:val="002613CA"/>
    <w:rsid w:val="00271EF5"/>
    <w:rsid w:val="00276D64"/>
    <w:rsid w:val="002779BA"/>
    <w:rsid w:val="00282FA7"/>
    <w:rsid w:val="00285419"/>
    <w:rsid w:val="00287F93"/>
    <w:rsid w:val="00295501"/>
    <w:rsid w:val="002B081B"/>
    <w:rsid w:val="002B5EE2"/>
    <w:rsid w:val="002C1948"/>
    <w:rsid w:val="002C2C2D"/>
    <w:rsid w:val="002C35E7"/>
    <w:rsid w:val="002C720B"/>
    <w:rsid w:val="002D7079"/>
    <w:rsid w:val="002F42C3"/>
    <w:rsid w:val="00311B41"/>
    <w:rsid w:val="00323479"/>
    <w:rsid w:val="003326FE"/>
    <w:rsid w:val="0034691D"/>
    <w:rsid w:val="00353DF0"/>
    <w:rsid w:val="00365125"/>
    <w:rsid w:val="00371A7F"/>
    <w:rsid w:val="003775F7"/>
    <w:rsid w:val="00380466"/>
    <w:rsid w:val="003807E0"/>
    <w:rsid w:val="00387ECD"/>
    <w:rsid w:val="003965F0"/>
    <w:rsid w:val="003A0429"/>
    <w:rsid w:val="003A267A"/>
    <w:rsid w:val="003A5B44"/>
    <w:rsid w:val="003A5B8B"/>
    <w:rsid w:val="003A5C91"/>
    <w:rsid w:val="003A70D9"/>
    <w:rsid w:val="003B3071"/>
    <w:rsid w:val="003D1C32"/>
    <w:rsid w:val="003D4783"/>
    <w:rsid w:val="003E28EE"/>
    <w:rsid w:val="003E35FF"/>
    <w:rsid w:val="003E3DF5"/>
    <w:rsid w:val="003E57E8"/>
    <w:rsid w:val="003F3735"/>
    <w:rsid w:val="004209FF"/>
    <w:rsid w:val="004330CC"/>
    <w:rsid w:val="004540C9"/>
    <w:rsid w:val="004918CB"/>
    <w:rsid w:val="00491F42"/>
    <w:rsid w:val="004B21A6"/>
    <w:rsid w:val="004C41B6"/>
    <w:rsid w:val="004C7AAF"/>
    <w:rsid w:val="004D2982"/>
    <w:rsid w:val="004E0D32"/>
    <w:rsid w:val="004E54E4"/>
    <w:rsid w:val="005014B9"/>
    <w:rsid w:val="005058EC"/>
    <w:rsid w:val="005136AE"/>
    <w:rsid w:val="00531C0C"/>
    <w:rsid w:val="0054013D"/>
    <w:rsid w:val="00540632"/>
    <w:rsid w:val="00542A03"/>
    <w:rsid w:val="00560D93"/>
    <w:rsid w:val="00561C3F"/>
    <w:rsid w:val="005645EA"/>
    <w:rsid w:val="005765AF"/>
    <w:rsid w:val="0059044C"/>
    <w:rsid w:val="005A4610"/>
    <w:rsid w:val="005B3569"/>
    <w:rsid w:val="005B41D2"/>
    <w:rsid w:val="005C1723"/>
    <w:rsid w:val="005C25D4"/>
    <w:rsid w:val="005C7173"/>
    <w:rsid w:val="005D1BF8"/>
    <w:rsid w:val="005D2186"/>
    <w:rsid w:val="005F712F"/>
    <w:rsid w:val="00606F1F"/>
    <w:rsid w:val="0061295B"/>
    <w:rsid w:val="006142FA"/>
    <w:rsid w:val="0061783F"/>
    <w:rsid w:val="00626ECA"/>
    <w:rsid w:val="0063521A"/>
    <w:rsid w:val="00640B2E"/>
    <w:rsid w:val="00651611"/>
    <w:rsid w:val="006533D8"/>
    <w:rsid w:val="00656C33"/>
    <w:rsid w:val="00663A61"/>
    <w:rsid w:val="006705DC"/>
    <w:rsid w:val="00683A51"/>
    <w:rsid w:val="006862C9"/>
    <w:rsid w:val="00690A8F"/>
    <w:rsid w:val="006943DC"/>
    <w:rsid w:val="006B462F"/>
    <w:rsid w:val="006B6DB6"/>
    <w:rsid w:val="006D162A"/>
    <w:rsid w:val="006D182B"/>
    <w:rsid w:val="006E1AC9"/>
    <w:rsid w:val="006E327E"/>
    <w:rsid w:val="006F0A10"/>
    <w:rsid w:val="007012DA"/>
    <w:rsid w:val="0070172B"/>
    <w:rsid w:val="00702ECA"/>
    <w:rsid w:val="00713E12"/>
    <w:rsid w:val="00716156"/>
    <w:rsid w:val="00720610"/>
    <w:rsid w:val="00720FB2"/>
    <w:rsid w:val="007222B0"/>
    <w:rsid w:val="00725327"/>
    <w:rsid w:val="007315D5"/>
    <w:rsid w:val="00732660"/>
    <w:rsid w:val="00737876"/>
    <w:rsid w:val="0074108E"/>
    <w:rsid w:val="00781B6D"/>
    <w:rsid w:val="007859E4"/>
    <w:rsid w:val="00795B74"/>
    <w:rsid w:val="007A69D6"/>
    <w:rsid w:val="007B6747"/>
    <w:rsid w:val="007C570B"/>
    <w:rsid w:val="007E3177"/>
    <w:rsid w:val="007E3EF8"/>
    <w:rsid w:val="007E61E9"/>
    <w:rsid w:val="008061DB"/>
    <w:rsid w:val="00842FF0"/>
    <w:rsid w:val="00844007"/>
    <w:rsid w:val="0086069E"/>
    <w:rsid w:val="0087742F"/>
    <w:rsid w:val="00887E85"/>
    <w:rsid w:val="00895C8A"/>
    <w:rsid w:val="008A61F4"/>
    <w:rsid w:val="008A71CA"/>
    <w:rsid w:val="008B0CF4"/>
    <w:rsid w:val="008C3B61"/>
    <w:rsid w:val="008C4F18"/>
    <w:rsid w:val="008D1816"/>
    <w:rsid w:val="008E6E5C"/>
    <w:rsid w:val="008F11E2"/>
    <w:rsid w:val="00907E7D"/>
    <w:rsid w:val="0091022D"/>
    <w:rsid w:val="009103AE"/>
    <w:rsid w:val="00911516"/>
    <w:rsid w:val="00922EFF"/>
    <w:rsid w:val="009232A9"/>
    <w:rsid w:val="009233B3"/>
    <w:rsid w:val="00936D1A"/>
    <w:rsid w:val="0094274D"/>
    <w:rsid w:val="009429A9"/>
    <w:rsid w:val="00944892"/>
    <w:rsid w:val="009517A2"/>
    <w:rsid w:val="00982F8D"/>
    <w:rsid w:val="00993087"/>
    <w:rsid w:val="009B2E2A"/>
    <w:rsid w:val="009B783B"/>
    <w:rsid w:val="009C72AF"/>
    <w:rsid w:val="009F0DEA"/>
    <w:rsid w:val="009F3E68"/>
    <w:rsid w:val="00A0795B"/>
    <w:rsid w:val="00A16FD9"/>
    <w:rsid w:val="00A3712A"/>
    <w:rsid w:val="00A50DF2"/>
    <w:rsid w:val="00A53377"/>
    <w:rsid w:val="00A562EF"/>
    <w:rsid w:val="00A618F5"/>
    <w:rsid w:val="00A72808"/>
    <w:rsid w:val="00A80612"/>
    <w:rsid w:val="00A978FA"/>
    <w:rsid w:val="00AC7608"/>
    <w:rsid w:val="00AD13AC"/>
    <w:rsid w:val="00AE6B34"/>
    <w:rsid w:val="00AF3743"/>
    <w:rsid w:val="00B071E8"/>
    <w:rsid w:val="00B1668D"/>
    <w:rsid w:val="00B25812"/>
    <w:rsid w:val="00B267C9"/>
    <w:rsid w:val="00B303E1"/>
    <w:rsid w:val="00B32777"/>
    <w:rsid w:val="00B34037"/>
    <w:rsid w:val="00B51CAD"/>
    <w:rsid w:val="00B5499D"/>
    <w:rsid w:val="00B630C3"/>
    <w:rsid w:val="00B71141"/>
    <w:rsid w:val="00B87C2D"/>
    <w:rsid w:val="00B97567"/>
    <w:rsid w:val="00BB44FD"/>
    <w:rsid w:val="00BD17AE"/>
    <w:rsid w:val="00BD1984"/>
    <w:rsid w:val="00BD63E1"/>
    <w:rsid w:val="00BD714E"/>
    <w:rsid w:val="00BF1940"/>
    <w:rsid w:val="00BF2CB8"/>
    <w:rsid w:val="00BF37C7"/>
    <w:rsid w:val="00BF7619"/>
    <w:rsid w:val="00C03731"/>
    <w:rsid w:val="00C05B51"/>
    <w:rsid w:val="00C0797A"/>
    <w:rsid w:val="00C26958"/>
    <w:rsid w:val="00C27E1B"/>
    <w:rsid w:val="00C32D85"/>
    <w:rsid w:val="00C37B72"/>
    <w:rsid w:val="00C52744"/>
    <w:rsid w:val="00C676F8"/>
    <w:rsid w:val="00C83819"/>
    <w:rsid w:val="00C83D5E"/>
    <w:rsid w:val="00CA1C85"/>
    <w:rsid w:val="00CA7741"/>
    <w:rsid w:val="00CB458C"/>
    <w:rsid w:val="00CD1C2A"/>
    <w:rsid w:val="00CD7C7C"/>
    <w:rsid w:val="00CE50FA"/>
    <w:rsid w:val="00CE627B"/>
    <w:rsid w:val="00CF0060"/>
    <w:rsid w:val="00CF10AF"/>
    <w:rsid w:val="00CF2FF4"/>
    <w:rsid w:val="00D02C7C"/>
    <w:rsid w:val="00D2706B"/>
    <w:rsid w:val="00D31E1B"/>
    <w:rsid w:val="00D3743A"/>
    <w:rsid w:val="00D42D72"/>
    <w:rsid w:val="00D51334"/>
    <w:rsid w:val="00D52F95"/>
    <w:rsid w:val="00D64228"/>
    <w:rsid w:val="00D71CCF"/>
    <w:rsid w:val="00D72507"/>
    <w:rsid w:val="00D74281"/>
    <w:rsid w:val="00D91F0B"/>
    <w:rsid w:val="00D9266F"/>
    <w:rsid w:val="00D94F70"/>
    <w:rsid w:val="00D95232"/>
    <w:rsid w:val="00DB234A"/>
    <w:rsid w:val="00DC35E7"/>
    <w:rsid w:val="00DC4B6C"/>
    <w:rsid w:val="00DC6351"/>
    <w:rsid w:val="00DD135B"/>
    <w:rsid w:val="00DD2823"/>
    <w:rsid w:val="00DD3643"/>
    <w:rsid w:val="00DD7D04"/>
    <w:rsid w:val="00DF0C70"/>
    <w:rsid w:val="00DF138C"/>
    <w:rsid w:val="00DF5F20"/>
    <w:rsid w:val="00E0184D"/>
    <w:rsid w:val="00E0261E"/>
    <w:rsid w:val="00E223AA"/>
    <w:rsid w:val="00E22C59"/>
    <w:rsid w:val="00E23DAC"/>
    <w:rsid w:val="00E50B38"/>
    <w:rsid w:val="00E50F8F"/>
    <w:rsid w:val="00E63D87"/>
    <w:rsid w:val="00E7208A"/>
    <w:rsid w:val="00E94157"/>
    <w:rsid w:val="00E945E2"/>
    <w:rsid w:val="00EA0786"/>
    <w:rsid w:val="00EA10BA"/>
    <w:rsid w:val="00EC481A"/>
    <w:rsid w:val="00EC5385"/>
    <w:rsid w:val="00EF3503"/>
    <w:rsid w:val="00EF4069"/>
    <w:rsid w:val="00EF65D9"/>
    <w:rsid w:val="00F03AE2"/>
    <w:rsid w:val="00F108F0"/>
    <w:rsid w:val="00F225DB"/>
    <w:rsid w:val="00F22D9A"/>
    <w:rsid w:val="00F25604"/>
    <w:rsid w:val="00F275B7"/>
    <w:rsid w:val="00F464E5"/>
    <w:rsid w:val="00F5148D"/>
    <w:rsid w:val="00F519CA"/>
    <w:rsid w:val="00F57CF5"/>
    <w:rsid w:val="00F624DB"/>
    <w:rsid w:val="00F667A6"/>
    <w:rsid w:val="00F737E3"/>
    <w:rsid w:val="00F81491"/>
    <w:rsid w:val="00F93A9C"/>
    <w:rsid w:val="00F9580B"/>
    <w:rsid w:val="00F9600C"/>
    <w:rsid w:val="00F96A72"/>
    <w:rsid w:val="00F96D1E"/>
    <w:rsid w:val="00FA7717"/>
    <w:rsid w:val="00FA7DF9"/>
    <w:rsid w:val="00FB23EB"/>
    <w:rsid w:val="00FB268C"/>
    <w:rsid w:val="00FB39F3"/>
    <w:rsid w:val="00FB5059"/>
    <w:rsid w:val="00FC3DD4"/>
    <w:rsid w:val="00FC63B8"/>
    <w:rsid w:val="00FD3151"/>
    <w:rsid w:val="00FE30BF"/>
    <w:rsid w:val="00FE3BE2"/>
    <w:rsid w:val="00FE4258"/>
    <w:rsid w:val="00FF00DE"/>
    <w:rsid w:val="00FF4C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1678E"/>
  <w15:docId w15:val="{F58242B4-6457-4FDF-AB61-C6567DB1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E8"/>
    <w:pPr>
      <w:spacing w:after="160" w:line="259" w:lineRule="auto"/>
    </w:pPr>
    <w:rPr>
      <w:kern w:val="2"/>
      <w:sz w:val="24"/>
      <w:szCs w:val="22"/>
    </w:rPr>
  </w:style>
  <w:style w:type="paragraph" w:styleId="Heading2">
    <w:name w:val="heading 2"/>
    <w:basedOn w:val="Normal"/>
    <w:next w:val="Normal"/>
    <w:link w:val="Heading2Char"/>
    <w:unhideWhenUsed/>
    <w:qFormat/>
    <w:locked/>
    <w:rsid w:val="00B1668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nhideWhenUsed/>
    <w:qFormat/>
    <w:locked/>
    <w:rsid w:val="00640B2E"/>
    <w:pPr>
      <w:keepNext/>
      <w:spacing w:before="120" w:after="0" w:line="288" w:lineRule="auto"/>
      <w:jc w:val="center"/>
      <w:outlineLvl w:val="3"/>
    </w:pPr>
    <w:rPr>
      <w:rFonts w:ascii=".VnCentury SchoolbookH" w:eastAsia="Times New Roman" w:hAnsi=".VnCentury SchoolbookH"/>
      <w:b/>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31C0C"/>
    <w:pPr>
      <w:ind w:left="720"/>
      <w:contextualSpacing/>
    </w:pPr>
  </w:style>
  <w:style w:type="paragraph" w:styleId="Header">
    <w:name w:val="header"/>
    <w:basedOn w:val="Normal"/>
    <w:link w:val="HeaderChar"/>
    <w:uiPriority w:val="99"/>
    <w:rsid w:val="003E35FF"/>
    <w:pPr>
      <w:tabs>
        <w:tab w:val="center" w:pos="4680"/>
        <w:tab w:val="right" w:pos="9360"/>
      </w:tabs>
      <w:spacing w:after="0" w:line="240" w:lineRule="auto"/>
    </w:pPr>
  </w:style>
  <w:style w:type="character" w:customStyle="1" w:styleId="HeaderChar">
    <w:name w:val="Header Char"/>
    <w:link w:val="Header"/>
    <w:uiPriority w:val="99"/>
    <w:locked/>
    <w:rsid w:val="003E35FF"/>
    <w:rPr>
      <w:rFonts w:cs="Times New Roman"/>
    </w:rPr>
  </w:style>
  <w:style w:type="paragraph" w:styleId="Footer">
    <w:name w:val="footer"/>
    <w:basedOn w:val="Normal"/>
    <w:link w:val="FooterChar"/>
    <w:uiPriority w:val="99"/>
    <w:rsid w:val="003E35FF"/>
    <w:pPr>
      <w:tabs>
        <w:tab w:val="center" w:pos="4680"/>
        <w:tab w:val="right" w:pos="9360"/>
      </w:tabs>
      <w:spacing w:after="0" w:line="240" w:lineRule="auto"/>
    </w:pPr>
  </w:style>
  <w:style w:type="character" w:customStyle="1" w:styleId="FooterChar">
    <w:name w:val="Footer Char"/>
    <w:link w:val="Footer"/>
    <w:uiPriority w:val="99"/>
    <w:locked/>
    <w:rsid w:val="003E35FF"/>
    <w:rPr>
      <w:rFonts w:cs="Times New Roman"/>
    </w:rPr>
  </w:style>
  <w:style w:type="paragraph" w:styleId="BalloonText">
    <w:name w:val="Balloon Text"/>
    <w:basedOn w:val="Normal"/>
    <w:link w:val="BalloonTextChar"/>
    <w:uiPriority w:val="99"/>
    <w:semiHidden/>
    <w:unhideWhenUsed/>
    <w:rsid w:val="003E28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28EE"/>
    <w:rPr>
      <w:rFonts w:ascii="Segoe UI" w:hAnsi="Segoe UI" w:cs="Segoe UI"/>
      <w:kern w:val="2"/>
      <w:sz w:val="18"/>
      <w:szCs w:val="18"/>
    </w:rPr>
  </w:style>
  <w:style w:type="character" w:customStyle="1" w:styleId="Heading4Char">
    <w:name w:val="Heading 4 Char"/>
    <w:link w:val="Heading4"/>
    <w:rsid w:val="00640B2E"/>
    <w:rPr>
      <w:rFonts w:ascii=".VnCentury SchoolbookH" w:eastAsia="Times New Roman" w:hAnsi=".VnCentury SchoolbookH"/>
      <w:b/>
      <w:sz w:val="28"/>
    </w:rPr>
  </w:style>
  <w:style w:type="paragraph" w:styleId="Title">
    <w:name w:val="Title"/>
    <w:basedOn w:val="Normal"/>
    <w:link w:val="TitleChar"/>
    <w:uiPriority w:val="99"/>
    <w:qFormat/>
    <w:locked/>
    <w:rsid w:val="00640B2E"/>
    <w:pPr>
      <w:spacing w:after="0" w:line="240" w:lineRule="auto"/>
      <w:jc w:val="center"/>
    </w:pPr>
    <w:rPr>
      <w:rFonts w:ascii=".VnCentury SchoolbookH" w:eastAsia="Times New Roman" w:hAnsi=".VnCentury SchoolbookH"/>
      <w:b/>
      <w:i/>
      <w:kern w:val="0"/>
      <w:sz w:val="32"/>
      <w:szCs w:val="20"/>
    </w:rPr>
  </w:style>
  <w:style w:type="character" w:customStyle="1" w:styleId="TitleChar">
    <w:name w:val="Title Char"/>
    <w:link w:val="Title"/>
    <w:uiPriority w:val="99"/>
    <w:rsid w:val="00640B2E"/>
    <w:rPr>
      <w:rFonts w:ascii=".VnCentury SchoolbookH" w:eastAsia="Times New Roman" w:hAnsi=".VnCentury SchoolbookH"/>
      <w:b/>
      <w:i/>
      <w:sz w:val="32"/>
    </w:rPr>
  </w:style>
  <w:style w:type="character" w:customStyle="1" w:styleId="Heading2Char">
    <w:name w:val="Heading 2 Char"/>
    <w:link w:val="Heading2"/>
    <w:rsid w:val="00B1668D"/>
    <w:rPr>
      <w:rFonts w:ascii="Cambria" w:eastAsia="Times New Roman" w:hAnsi="Cambria" w:cs="Times New Roman"/>
      <w:b/>
      <w:bCs/>
      <w:i/>
      <w:i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2024-08-02T01:08:00Z</cp:lastPrinted>
  <dcterms:created xsi:type="dcterms:W3CDTF">2024-09-18T04:17:00Z</dcterms:created>
  <dcterms:modified xsi:type="dcterms:W3CDTF">2024-10-01T03:58:00Z</dcterms:modified>
</cp:coreProperties>
</file>